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37CC3" w14:textId="5BBACB5E" w:rsidR="00BB50BF" w:rsidRDefault="00BB50BF" w:rsidP="00BB50BF">
      <w:pPr>
        <w:rPr>
          <w:rFonts w:ascii="Gill Sans MT" w:hAnsi="Gill Sans MT" w:cs="Arial"/>
          <w:b/>
          <w:bCs/>
          <w:sz w:val="32"/>
          <w:szCs w:val="32"/>
        </w:rPr>
      </w:pPr>
      <w:r w:rsidRPr="66CFAA19">
        <w:rPr>
          <w:rFonts w:ascii="Gill Sans MT" w:hAnsi="Gill Sans MT" w:cs="Arial"/>
          <w:b/>
          <w:bCs/>
          <w:sz w:val="32"/>
          <w:szCs w:val="32"/>
        </w:rPr>
        <w:t>Job Description</w:t>
      </w:r>
      <w:r w:rsidR="7BED5E1F" w:rsidRPr="66CFAA19">
        <w:rPr>
          <w:rFonts w:ascii="Gill Sans MT" w:hAnsi="Gill Sans MT" w:cs="Arial"/>
          <w:b/>
          <w:bCs/>
          <w:sz w:val="32"/>
          <w:szCs w:val="32"/>
        </w:rPr>
        <w:t>:</w:t>
      </w:r>
      <w:r w:rsidR="32886F4A" w:rsidRPr="66CFAA19">
        <w:rPr>
          <w:rFonts w:ascii="Gill Sans MT" w:hAnsi="Gill Sans MT" w:cs="Arial"/>
          <w:b/>
          <w:bCs/>
          <w:sz w:val="32"/>
          <w:szCs w:val="32"/>
        </w:rPr>
        <w:t xml:space="preserve"> </w:t>
      </w:r>
      <w:r w:rsidRPr="66CFAA19">
        <w:rPr>
          <w:rFonts w:ascii="Gill Sans MT" w:hAnsi="Gill Sans MT" w:cs="Arial"/>
          <w:b/>
          <w:bCs/>
          <w:sz w:val="32"/>
          <w:szCs w:val="32"/>
        </w:rPr>
        <w:t xml:space="preserve"> Priority Communities Trainer</w:t>
      </w:r>
    </w:p>
    <w:p w14:paraId="28C62CA0" w14:textId="77777777" w:rsidR="00295F4D" w:rsidRPr="005067DD" w:rsidRDefault="00295F4D" w:rsidP="00295F4D">
      <w:pPr>
        <w:pBdr>
          <w:bottom w:val="single" w:sz="4" w:space="1" w:color="auto"/>
        </w:pBdr>
        <w:spacing w:after="60"/>
        <w:ind w:right="20"/>
        <w:rPr>
          <w:rFonts w:ascii="Gill Sans MT" w:hAnsi="Gill Sans MT" w:cs="Arial"/>
          <w:sz w:val="32"/>
        </w:rPr>
      </w:pPr>
    </w:p>
    <w:p w14:paraId="28C62CA1" w14:textId="77777777" w:rsidR="004C17A2" w:rsidRPr="00952EE5" w:rsidRDefault="004C17A2" w:rsidP="004C17A2">
      <w:pPr>
        <w:rPr>
          <w:rFonts w:ascii="Arial" w:hAnsi="Arial" w:cs="Arial"/>
          <w:b/>
        </w:rPr>
      </w:pPr>
    </w:p>
    <w:tbl>
      <w:tblPr>
        <w:tblW w:w="9444" w:type="dxa"/>
        <w:tblInd w:w="108" w:type="dxa"/>
        <w:tblCellMar>
          <w:top w:w="113" w:type="dxa"/>
          <w:bottom w:w="113" w:type="dxa"/>
        </w:tblCellMar>
        <w:tblLook w:val="01E0" w:firstRow="1" w:lastRow="1" w:firstColumn="1" w:lastColumn="1" w:noHBand="0" w:noVBand="0"/>
      </w:tblPr>
      <w:tblGrid>
        <w:gridCol w:w="2862"/>
        <w:gridCol w:w="6582"/>
      </w:tblGrid>
      <w:tr w:rsidR="00EE146D" w:rsidRPr="00952EE5" w14:paraId="10C932ED" w14:textId="77777777" w:rsidTr="00132102">
        <w:trPr>
          <w:trHeight w:val="1561"/>
        </w:trPr>
        <w:tc>
          <w:tcPr>
            <w:tcW w:w="9444" w:type="dxa"/>
            <w:gridSpan w:val="2"/>
            <w:shd w:val="clear" w:color="auto" w:fill="auto"/>
          </w:tcPr>
          <w:p w14:paraId="7708343E" w14:textId="544694FB" w:rsidR="00EE146D" w:rsidRPr="1E2FB75F" w:rsidRDefault="00EE146D" w:rsidP="0075368E">
            <w:pPr>
              <w:spacing w:after="120"/>
              <w:jc w:val="both"/>
              <w:rPr>
                <w:rFonts w:ascii="Arial" w:hAnsi="Arial" w:cs="Arial"/>
              </w:rPr>
            </w:pPr>
            <w:r>
              <w:rPr>
                <w:rFonts w:ascii="Arial" w:hAnsi="Arial" w:cs="Arial"/>
              </w:rPr>
              <w:t xml:space="preserve">The Priority Communities Network is a parish based holistic project that looks to deploy substantial resource into churches in areas of high </w:t>
            </w:r>
            <w:r w:rsidR="00E027C7">
              <w:rPr>
                <w:rFonts w:ascii="Arial" w:hAnsi="Arial" w:cs="Arial"/>
              </w:rPr>
              <w:t>deprivation</w:t>
            </w:r>
            <w:r>
              <w:rPr>
                <w:rFonts w:ascii="Arial" w:hAnsi="Arial" w:cs="Arial"/>
              </w:rPr>
              <w:t xml:space="preserve"> in the Diocese of Bristol. The </w:t>
            </w:r>
            <w:r w:rsidR="00132102">
              <w:rPr>
                <w:rFonts w:ascii="Arial" w:hAnsi="Arial" w:cs="Arial"/>
              </w:rPr>
              <w:t xml:space="preserve">programme aims to </w:t>
            </w:r>
            <w:r>
              <w:rPr>
                <w:rFonts w:ascii="Arial" w:hAnsi="Arial" w:cs="Arial"/>
              </w:rPr>
              <w:t>enable and cultivate sustainable, good growth across areas of multiple deprivation</w:t>
            </w:r>
            <w:r w:rsidR="00E027C7">
              <w:rPr>
                <w:rFonts w:ascii="Arial" w:hAnsi="Arial" w:cs="Arial"/>
              </w:rPr>
              <w:t xml:space="preserve"> so that we see</w:t>
            </w:r>
            <w:r>
              <w:rPr>
                <w:rFonts w:ascii="Arial" w:hAnsi="Arial" w:cs="Arial"/>
              </w:rPr>
              <w:t xml:space="preserve"> numerical growth of people and finances, deeper </w:t>
            </w:r>
            <w:r w:rsidR="000D4984">
              <w:rPr>
                <w:rFonts w:ascii="Arial" w:hAnsi="Arial" w:cs="Arial"/>
              </w:rPr>
              <w:t>discipleship,</w:t>
            </w:r>
            <w:r>
              <w:rPr>
                <w:rFonts w:ascii="Arial" w:hAnsi="Arial" w:cs="Arial"/>
              </w:rPr>
              <w:t xml:space="preserve"> and social transformation in </w:t>
            </w:r>
            <w:r w:rsidR="00E027C7">
              <w:rPr>
                <w:rFonts w:ascii="Arial" w:hAnsi="Arial" w:cs="Arial"/>
              </w:rPr>
              <w:t>these communities.</w:t>
            </w:r>
          </w:p>
        </w:tc>
      </w:tr>
      <w:tr w:rsidR="00EE146D" w:rsidRPr="00952EE5" w14:paraId="28C62CAD" w14:textId="77777777" w:rsidTr="1E2FB75F">
        <w:trPr>
          <w:trHeight w:val="2038"/>
        </w:trPr>
        <w:tc>
          <w:tcPr>
            <w:tcW w:w="2862" w:type="dxa"/>
            <w:shd w:val="clear" w:color="auto" w:fill="auto"/>
          </w:tcPr>
          <w:p w14:paraId="28C62CA5" w14:textId="77777777" w:rsidR="00EE146D" w:rsidRPr="00952EE5" w:rsidRDefault="00EE146D" w:rsidP="00EE146D">
            <w:pPr>
              <w:jc w:val="both"/>
              <w:rPr>
                <w:rFonts w:ascii="Arial" w:hAnsi="Arial" w:cs="Arial"/>
                <w:b/>
              </w:rPr>
            </w:pPr>
            <w:r w:rsidRPr="00952EE5">
              <w:rPr>
                <w:rFonts w:ascii="Arial" w:hAnsi="Arial" w:cs="Arial"/>
                <w:b/>
              </w:rPr>
              <w:t>JOB SUMMARY:</w:t>
            </w:r>
          </w:p>
        </w:tc>
        <w:tc>
          <w:tcPr>
            <w:tcW w:w="6582" w:type="dxa"/>
            <w:shd w:val="clear" w:color="auto" w:fill="auto"/>
          </w:tcPr>
          <w:p w14:paraId="28C62CAC" w14:textId="3FF33275" w:rsidR="00EE146D" w:rsidRPr="00762DD1" w:rsidRDefault="00EE146D" w:rsidP="00EE146D">
            <w:pPr>
              <w:spacing w:after="120"/>
              <w:rPr>
                <w:rFonts w:ascii="Arial" w:hAnsi="Arial" w:cs="Arial"/>
              </w:rPr>
            </w:pPr>
            <w:r w:rsidRPr="1E2FB75F">
              <w:rPr>
                <w:rFonts w:ascii="Arial" w:hAnsi="Arial" w:cs="Arial"/>
              </w:rPr>
              <w:t xml:space="preserve">The </w:t>
            </w:r>
            <w:r w:rsidR="004F134D">
              <w:rPr>
                <w:rFonts w:ascii="Arial" w:hAnsi="Arial" w:cs="Arial"/>
              </w:rPr>
              <w:t xml:space="preserve">Priority Communities Trainer is a new role created to </w:t>
            </w:r>
            <w:r w:rsidR="00906EB9">
              <w:rPr>
                <w:rFonts w:ascii="Arial" w:hAnsi="Arial" w:cs="Arial"/>
              </w:rPr>
              <w:t xml:space="preserve">develop a training programme to support and equip </w:t>
            </w:r>
            <w:r w:rsidR="4CFCB4BF">
              <w:rPr>
                <w:rFonts w:ascii="Arial" w:hAnsi="Arial" w:cs="Arial"/>
              </w:rPr>
              <w:t>ordained and</w:t>
            </w:r>
            <w:r w:rsidR="19A44523">
              <w:rPr>
                <w:rFonts w:ascii="Arial" w:hAnsi="Arial" w:cs="Arial"/>
              </w:rPr>
              <w:t xml:space="preserve"> </w:t>
            </w:r>
            <w:r w:rsidR="00E86702">
              <w:rPr>
                <w:rFonts w:ascii="Arial" w:hAnsi="Arial" w:cs="Arial"/>
              </w:rPr>
              <w:t>lay</w:t>
            </w:r>
            <w:r w:rsidR="00A07A45">
              <w:rPr>
                <w:rFonts w:ascii="Arial" w:hAnsi="Arial" w:cs="Arial"/>
              </w:rPr>
              <w:t xml:space="preserve"> ministers, PCCs and </w:t>
            </w:r>
            <w:r w:rsidR="00906EB9">
              <w:rPr>
                <w:rFonts w:ascii="Arial" w:hAnsi="Arial" w:cs="Arial"/>
              </w:rPr>
              <w:t>church</w:t>
            </w:r>
            <w:r w:rsidR="00A07A45">
              <w:rPr>
                <w:rFonts w:ascii="Arial" w:hAnsi="Arial" w:cs="Arial"/>
              </w:rPr>
              <w:t xml:space="preserve"> congregations</w:t>
            </w:r>
            <w:r w:rsidR="00906EB9">
              <w:rPr>
                <w:rFonts w:ascii="Arial" w:hAnsi="Arial" w:cs="Arial"/>
              </w:rPr>
              <w:t xml:space="preserve"> involved in the </w:t>
            </w:r>
            <w:r w:rsidR="5ACAEC7C" w:rsidRPr="79812BA0">
              <w:rPr>
                <w:rFonts w:ascii="Arial" w:hAnsi="Arial" w:cs="Arial"/>
              </w:rPr>
              <w:t>P</w:t>
            </w:r>
            <w:r w:rsidR="00906EB9" w:rsidRPr="79812BA0">
              <w:rPr>
                <w:rFonts w:ascii="Arial" w:hAnsi="Arial" w:cs="Arial"/>
              </w:rPr>
              <w:t xml:space="preserve">riority </w:t>
            </w:r>
            <w:r w:rsidR="374AA476" w:rsidRPr="79812BA0">
              <w:rPr>
                <w:rFonts w:ascii="Arial" w:hAnsi="Arial" w:cs="Arial"/>
              </w:rPr>
              <w:t>C</w:t>
            </w:r>
            <w:r w:rsidR="54A5415A" w:rsidRPr="79812BA0">
              <w:rPr>
                <w:rFonts w:ascii="Arial" w:hAnsi="Arial" w:cs="Arial"/>
              </w:rPr>
              <w:t>ommunities</w:t>
            </w:r>
            <w:r w:rsidR="00906EB9" w:rsidRPr="79812BA0">
              <w:rPr>
                <w:rFonts w:ascii="Arial" w:hAnsi="Arial" w:cs="Arial"/>
              </w:rPr>
              <w:t xml:space="preserve"> </w:t>
            </w:r>
            <w:r w:rsidR="5EF84F07" w:rsidRPr="79812BA0">
              <w:rPr>
                <w:rFonts w:ascii="Arial" w:hAnsi="Arial" w:cs="Arial"/>
              </w:rPr>
              <w:t>N</w:t>
            </w:r>
            <w:r w:rsidR="00906EB9" w:rsidRPr="79812BA0">
              <w:rPr>
                <w:rFonts w:ascii="Arial" w:hAnsi="Arial" w:cs="Arial"/>
              </w:rPr>
              <w:t xml:space="preserve">etwork and </w:t>
            </w:r>
            <w:r w:rsidR="00906EB9">
              <w:rPr>
                <w:rFonts w:ascii="Arial" w:hAnsi="Arial" w:cs="Arial"/>
              </w:rPr>
              <w:t xml:space="preserve">the </w:t>
            </w:r>
            <w:r w:rsidR="00E02257">
              <w:rPr>
                <w:rFonts w:ascii="Arial" w:hAnsi="Arial" w:cs="Arial"/>
              </w:rPr>
              <w:t>‘</w:t>
            </w:r>
            <w:hyperlink r:id="rId11" w:history="1">
              <w:r w:rsidR="00906EB9" w:rsidRPr="00AD0179">
                <w:rPr>
                  <w:rStyle w:val="Hyperlink"/>
                  <w:rFonts w:ascii="Arial" w:hAnsi="Arial" w:cs="Arial"/>
                </w:rPr>
                <w:t>Jesus Shaped People</w:t>
              </w:r>
              <w:r w:rsidR="00E02257" w:rsidRPr="00AD0179">
                <w:rPr>
                  <w:rStyle w:val="Hyperlink"/>
                  <w:rFonts w:ascii="Arial" w:hAnsi="Arial" w:cs="Arial"/>
                </w:rPr>
                <w:t>’</w:t>
              </w:r>
            </w:hyperlink>
            <w:r w:rsidR="00906EB9">
              <w:rPr>
                <w:rFonts w:ascii="Arial" w:hAnsi="Arial" w:cs="Arial"/>
              </w:rPr>
              <w:t xml:space="preserve"> programme.</w:t>
            </w:r>
            <w:r w:rsidR="0098710D">
              <w:rPr>
                <w:rFonts w:ascii="Arial" w:hAnsi="Arial" w:cs="Arial"/>
              </w:rPr>
              <w:t xml:space="preserve"> You will be on the ground creating and delivering training </w:t>
            </w:r>
            <w:r w:rsidR="00E25E9F">
              <w:rPr>
                <w:rFonts w:ascii="Arial" w:hAnsi="Arial" w:cs="Arial"/>
              </w:rPr>
              <w:t>that helps to foster good growth</w:t>
            </w:r>
            <w:r w:rsidR="00CA6999">
              <w:rPr>
                <w:rFonts w:ascii="Arial" w:hAnsi="Arial" w:cs="Arial"/>
              </w:rPr>
              <w:t xml:space="preserve"> in churches and communities</w:t>
            </w:r>
            <w:r w:rsidR="001E4FB9">
              <w:rPr>
                <w:rFonts w:ascii="Arial" w:hAnsi="Arial" w:cs="Arial"/>
              </w:rPr>
              <w:t>.</w:t>
            </w:r>
            <w:r w:rsidR="00E02257">
              <w:rPr>
                <w:rFonts w:ascii="Arial" w:hAnsi="Arial" w:cs="Arial"/>
              </w:rPr>
              <w:t xml:space="preserve"> There are 14 parishes involved in the Priority Communities Network and 5 parishes in the Jesus Shaped People </w:t>
            </w:r>
            <w:r w:rsidR="001E4FB9">
              <w:rPr>
                <w:rFonts w:ascii="Arial" w:hAnsi="Arial" w:cs="Arial"/>
              </w:rPr>
              <w:t xml:space="preserve">pilot </w:t>
            </w:r>
            <w:r w:rsidR="007A1E41">
              <w:rPr>
                <w:rFonts w:ascii="Arial" w:hAnsi="Arial" w:cs="Arial"/>
              </w:rPr>
              <w:t>programme.</w:t>
            </w:r>
          </w:p>
        </w:tc>
      </w:tr>
      <w:tr w:rsidR="00EE146D" w:rsidRPr="00952EE5" w14:paraId="28C62CB0" w14:textId="77777777" w:rsidTr="1E2FB75F">
        <w:trPr>
          <w:trHeight w:val="554"/>
        </w:trPr>
        <w:tc>
          <w:tcPr>
            <w:tcW w:w="2862" w:type="dxa"/>
            <w:shd w:val="clear" w:color="auto" w:fill="auto"/>
          </w:tcPr>
          <w:p w14:paraId="28C62CAE" w14:textId="7B917369" w:rsidR="00EE146D" w:rsidRPr="00B92926" w:rsidRDefault="00EE146D" w:rsidP="00EE146D">
            <w:pPr>
              <w:jc w:val="both"/>
              <w:rPr>
                <w:rFonts w:ascii="Arial" w:hAnsi="Arial" w:cs="Arial"/>
                <w:b/>
              </w:rPr>
            </w:pPr>
            <w:r>
              <w:rPr>
                <w:rFonts w:ascii="Arial" w:hAnsi="Arial" w:cs="Arial"/>
                <w:b/>
              </w:rPr>
              <w:t>REPORTS</w:t>
            </w:r>
            <w:r w:rsidRPr="00B92926">
              <w:rPr>
                <w:rFonts w:ascii="Arial" w:hAnsi="Arial" w:cs="Arial"/>
                <w:b/>
              </w:rPr>
              <w:t xml:space="preserve"> TO:</w:t>
            </w:r>
          </w:p>
        </w:tc>
        <w:tc>
          <w:tcPr>
            <w:tcW w:w="6582" w:type="dxa"/>
            <w:shd w:val="clear" w:color="auto" w:fill="auto"/>
          </w:tcPr>
          <w:p w14:paraId="28C62CAF" w14:textId="14A4BD7D" w:rsidR="00EE146D" w:rsidRPr="00B92926" w:rsidRDefault="7F999D38" w:rsidP="00EE146D">
            <w:pPr>
              <w:jc w:val="both"/>
              <w:rPr>
                <w:rFonts w:ascii="Arial" w:hAnsi="Arial" w:cs="Arial"/>
              </w:rPr>
            </w:pPr>
            <w:r w:rsidRPr="097BC9A5">
              <w:rPr>
                <w:rFonts w:ascii="Arial" w:hAnsi="Arial" w:cs="Arial"/>
              </w:rPr>
              <w:t>Dean of Priority Communities</w:t>
            </w:r>
          </w:p>
        </w:tc>
      </w:tr>
      <w:tr w:rsidR="00EE146D" w:rsidRPr="00952EE5" w14:paraId="28C62CB3" w14:textId="77777777" w:rsidTr="1E2FB75F">
        <w:trPr>
          <w:trHeight w:val="3789"/>
        </w:trPr>
        <w:tc>
          <w:tcPr>
            <w:tcW w:w="2862" w:type="dxa"/>
            <w:shd w:val="clear" w:color="auto" w:fill="auto"/>
          </w:tcPr>
          <w:p w14:paraId="28C62CB1" w14:textId="56785F65" w:rsidR="00EE146D" w:rsidRPr="00B92926" w:rsidRDefault="00EE146D" w:rsidP="00EE146D">
            <w:pPr>
              <w:jc w:val="both"/>
              <w:rPr>
                <w:rFonts w:ascii="Arial" w:hAnsi="Arial" w:cs="Arial"/>
                <w:b/>
                <w:bCs/>
              </w:rPr>
            </w:pPr>
          </w:p>
        </w:tc>
        <w:tc>
          <w:tcPr>
            <w:tcW w:w="6582" w:type="dxa"/>
            <w:shd w:val="clear" w:color="auto" w:fill="auto"/>
          </w:tcPr>
          <w:p w14:paraId="5D69C679" w14:textId="2DA54B7A" w:rsidR="00EE146D" w:rsidRDefault="00EE146D" w:rsidP="00EE146D">
            <w:pPr>
              <w:rPr>
                <w:rFonts w:ascii="Arial" w:hAnsi="Arial" w:cs="Arial"/>
              </w:rPr>
            </w:pPr>
            <w:r w:rsidRPr="1E2FB75F">
              <w:rPr>
                <w:rFonts w:ascii="Arial" w:hAnsi="Arial" w:cs="Arial"/>
              </w:rPr>
              <w:t>Salary £3</w:t>
            </w:r>
            <w:r w:rsidR="00173B3A">
              <w:rPr>
                <w:rFonts w:ascii="Arial" w:hAnsi="Arial" w:cs="Arial"/>
              </w:rPr>
              <w:t>5</w:t>
            </w:r>
            <w:r w:rsidRPr="1E2FB75F">
              <w:rPr>
                <w:rFonts w:ascii="Arial" w:hAnsi="Arial" w:cs="Arial"/>
              </w:rPr>
              <w:t xml:space="preserve">,000 (pro-rated for part-time working). </w:t>
            </w:r>
          </w:p>
          <w:p w14:paraId="28C62CB2" w14:textId="41E59EF9" w:rsidR="00EE146D" w:rsidRPr="007A1E41" w:rsidRDefault="00852F93" w:rsidP="00852F93">
            <w:pPr>
              <w:shd w:val="clear" w:color="auto" w:fill="FFFFFF" w:themeFill="background1"/>
              <w:spacing w:before="240" w:after="100" w:afterAutospacing="1"/>
              <w:rPr>
                <w:rFonts w:ascii="Arial" w:hAnsi="Arial" w:cs="Arial"/>
              </w:rPr>
            </w:pPr>
            <w:r w:rsidRPr="1E2FB75F">
              <w:rPr>
                <w:rFonts w:asciiTheme="minorBidi" w:hAnsiTheme="minorBidi" w:cstheme="minorBidi"/>
                <w:color w:val="000000" w:themeColor="text1"/>
                <w:lang w:eastAsia="en-GB"/>
              </w:rPr>
              <w:t xml:space="preserve">This is a </w:t>
            </w:r>
            <w:r w:rsidR="0058274B">
              <w:rPr>
                <w:rFonts w:asciiTheme="minorBidi" w:hAnsiTheme="minorBidi" w:cstheme="minorBidi"/>
                <w:color w:val="000000" w:themeColor="text1"/>
                <w:lang w:eastAsia="en-GB"/>
              </w:rPr>
              <w:t>3-year</w:t>
            </w:r>
            <w:r w:rsidR="0058274B" w:rsidRPr="1E2FB75F">
              <w:rPr>
                <w:rFonts w:asciiTheme="minorBidi" w:hAnsiTheme="minorBidi" w:cstheme="minorBidi"/>
                <w:color w:val="000000" w:themeColor="text1"/>
                <w:lang w:eastAsia="en-GB"/>
              </w:rPr>
              <w:t xml:space="preserve"> </w:t>
            </w:r>
            <w:r w:rsidR="0058274B">
              <w:rPr>
                <w:rFonts w:asciiTheme="minorBidi" w:hAnsiTheme="minorBidi" w:cstheme="minorBidi"/>
                <w:color w:val="000000" w:themeColor="text1"/>
                <w:lang w:eastAsia="en-GB"/>
              </w:rPr>
              <w:t>f</w:t>
            </w:r>
            <w:r w:rsidRPr="1E2FB75F">
              <w:rPr>
                <w:rFonts w:asciiTheme="minorBidi" w:hAnsiTheme="minorBidi" w:cstheme="minorBidi"/>
                <w:color w:val="000000" w:themeColor="text1"/>
                <w:lang w:eastAsia="en-GB"/>
              </w:rPr>
              <w:t>ixed term contract. The role is f</w:t>
            </w:r>
            <w:r w:rsidRPr="1E2FB75F">
              <w:rPr>
                <w:rFonts w:ascii="Arial" w:hAnsi="Arial" w:cs="Arial"/>
              </w:rPr>
              <w:t xml:space="preserve">ull-time (35 hours per week), but substantial part-time will be considered. </w:t>
            </w:r>
            <w:r w:rsidRPr="1E2FB75F">
              <w:rPr>
                <w:rFonts w:asciiTheme="minorBidi" w:hAnsiTheme="minorBidi" w:cstheme="minorBidi"/>
                <w:color w:val="000000" w:themeColor="text1"/>
                <w:lang w:eastAsia="en-GB"/>
              </w:rPr>
              <w:t xml:space="preserve">The contractual location will be our Diocesan office in Stoke </w:t>
            </w:r>
            <w:r w:rsidR="0058274B" w:rsidRPr="1E2FB75F">
              <w:rPr>
                <w:rFonts w:asciiTheme="minorBidi" w:hAnsiTheme="minorBidi" w:cstheme="minorBidi"/>
                <w:color w:val="000000" w:themeColor="text1"/>
                <w:lang w:eastAsia="en-GB"/>
              </w:rPr>
              <w:t>Gifford</w:t>
            </w:r>
            <w:r w:rsidRPr="1E2FB75F">
              <w:rPr>
                <w:rFonts w:asciiTheme="minorBidi" w:hAnsiTheme="minorBidi" w:cstheme="minorBidi"/>
                <w:color w:val="000000" w:themeColor="text1"/>
                <w:lang w:eastAsia="en-GB"/>
              </w:rPr>
              <w:t xml:space="preserve"> </w:t>
            </w:r>
            <w:r w:rsidR="0058274B" w:rsidRPr="1E2FB75F">
              <w:rPr>
                <w:rFonts w:asciiTheme="minorBidi" w:hAnsiTheme="minorBidi" w:cstheme="minorBidi"/>
                <w:color w:val="000000" w:themeColor="text1"/>
                <w:lang w:eastAsia="en-GB"/>
              </w:rPr>
              <w:t>however,</w:t>
            </w:r>
            <w:r w:rsidRPr="1E2FB75F">
              <w:rPr>
                <w:rFonts w:asciiTheme="minorBidi" w:hAnsiTheme="minorBidi" w:cstheme="minorBidi"/>
                <w:color w:val="000000" w:themeColor="text1"/>
                <w:lang w:eastAsia="en-GB"/>
              </w:rPr>
              <w:t xml:space="preserve"> </w:t>
            </w:r>
            <w:r>
              <w:rPr>
                <w:rFonts w:asciiTheme="minorBidi" w:hAnsiTheme="minorBidi" w:cstheme="minorBidi"/>
                <w:color w:val="000000" w:themeColor="text1"/>
                <w:lang w:eastAsia="en-GB"/>
              </w:rPr>
              <w:t xml:space="preserve">the nature of the role requires regular travel around the diocese. Travel expenses </w:t>
            </w:r>
            <w:r w:rsidR="0058274B">
              <w:rPr>
                <w:rFonts w:asciiTheme="minorBidi" w:hAnsiTheme="minorBidi" w:cstheme="minorBidi"/>
                <w:color w:val="000000" w:themeColor="text1"/>
                <w:lang w:eastAsia="en-GB"/>
              </w:rPr>
              <w:t xml:space="preserve">will be </w:t>
            </w:r>
            <w:r>
              <w:rPr>
                <w:rFonts w:asciiTheme="minorBidi" w:hAnsiTheme="minorBidi" w:cstheme="minorBidi"/>
                <w:color w:val="000000" w:themeColor="text1"/>
                <w:lang w:eastAsia="en-GB"/>
              </w:rPr>
              <w:t>reimbursed in line with the Diocese Expenses Policy.</w:t>
            </w:r>
            <w:r w:rsidR="007A1E41">
              <w:rPr>
                <w:rFonts w:asciiTheme="minorBidi" w:hAnsiTheme="minorBidi" w:cstheme="minorBidi"/>
                <w:color w:val="000000" w:themeColor="text1"/>
                <w:lang w:eastAsia="en-GB"/>
              </w:rPr>
              <w:t xml:space="preserve"> </w:t>
            </w:r>
            <w:r>
              <w:rPr>
                <w:rFonts w:asciiTheme="minorBidi" w:hAnsiTheme="minorBidi" w:cstheme="minorBidi"/>
                <w:color w:val="000000" w:themeColor="text1"/>
                <w:lang w:eastAsia="en-GB"/>
              </w:rPr>
              <w:t>The post holder may need to attend meetings outside of normal office working hours, which could include evenings and weekends, and will be entitled to time off in lieu.</w:t>
            </w:r>
          </w:p>
        </w:tc>
      </w:tr>
      <w:tr w:rsidR="00EE146D" w:rsidRPr="00354762" w14:paraId="28C62CC6" w14:textId="77777777" w:rsidTr="1E2FB75F">
        <w:trPr>
          <w:trHeight w:val="1711"/>
        </w:trPr>
        <w:tc>
          <w:tcPr>
            <w:tcW w:w="2862" w:type="dxa"/>
            <w:shd w:val="clear" w:color="auto" w:fill="auto"/>
          </w:tcPr>
          <w:p w14:paraId="430FC04F" w14:textId="1922BD7F" w:rsidR="00EE146D" w:rsidRDefault="00EE146D" w:rsidP="00EE146D">
            <w:pPr>
              <w:rPr>
                <w:rFonts w:ascii="Arial" w:hAnsi="Arial" w:cs="Arial"/>
                <w:b/>
              </w:rPr>
            </w:pPr>
          </w:p>
          <w:p w14:paraId="28C62CB4" w14:textId="527A90BF" w:rsidR="00EE146D" w:rsidRPr="00354762" w:rsidRDefault="00EE146D" w:rsidP="00EE146D">
            <w:pPr>
              <w:rPr>
                <w:rFonts w:ascii="Arial" w:hAnsi="Arial" w:cs="Arial"/>
                <w:b/>
              </w:rPr>
            </w:pPr>
            <w:r w:rsidRPr="00354762">
              <w:rPr>
                <w:rFonts w:ascii="Arial" w:hAnsi="Arial" w:cs="Arial"/>
                <w:b/>
              </w:rPr>
              <w:t>KEY RELATIONSHIPS</w:t>
            </w:r>
          </w:p>
          <w:p w14:paraId="28C62CB5" w14:textId="77777777" w:rsidR="00EE146D" w:rsidRPr="00354762" w:rsidRDefault="00EE146D" w:rsidP="00EE146D">
            <w:pPr>
              <w:rPr>
                <w:rFonts w:ascii="Arial" w:hAnsi="Arial" w:cs="Arial"/>
              </w:rPr>
            </w:pPr>
          </w:p>
          <w:p w14:paraId="28C62CB6" w14:textId="77777777" w:rsidR="00EE146D" w:rsidRPr="00354762" w:rsidRDefault="00EE146D" w:rsidP="00EE146D">
            <w:pPr>
              <w:rPr>
                <w:rFonts w:ascii="Arial" w:hAnsi="Arial" w:cs="Arial"/>
              </w:rPr>
            </w:pPr>
          </w:p>
          <w:p w14:paraId="28C62CB7" w14:textId="77777777" w:rsidR="00EE146D" w:rsidRPr="00354762" w:rsidRDefault="00EE146D" w:rsidP="00EE146D">
            <w:pPr>
              <w:rPr>
                <w:rFonts w:ascii="Arial" w:hAnsi="Arial" w:cs="Arial"/>
                <w:b/>
              </w:rPr>
            </w:pPr>
          </w:p>
        </w:tc>
        <w:tc>
          <w:tcPr>
            <w:tcW w:w="6582" w:type="dxa"/>
            <w:shd w:val="clear" w:color="auto" w:fill="auto"/>
          </w:tcPr>
          <w:p w14:paraId="129E7E25" w14:textId="77777777" w:rsidR="00EE146D" w:rsidRDefault="00EE146D" w:rsidP="00EE146D">
            <w:pPr>
              <w:pStyle w:val="ListParagraph"/>
              <w:rPr>
                <w:rFonts w:ascii="Arial" w:hAnsi="Arial" w:cs="Arial"/>
              </w:rPr>
            </w:pPr>
          </w:p>
          <w:p w14:paraId="7A465D48" w14:textId="77777777" w:rsidR="00E528A2" w:rsidRDefault="00E528A2" w:rsidP="006E718B">
            <w:pPr>
              <w:pStyle w:val="ListParagraph"/>
              <w:numPr>
                <w:ilvl w:val="0"/>
                <w:numId w:val="1"/>
              </w:numPr>
              <w:rPr>
                <w:rFonts w:ascii="Arial" w:hAnsi="Arial" w:cs="Arial"/>
              </w:rPr>
            </w:pPr>
            <w:r>
              <w:rPr>
                <w:rFonts w:ascii="Arial" w:hAnsi="Arial" w:cs="Arial"/>
              </w:rPr>
              <w:t>Colleagues within the Transformation Team</w:t>
            </w:r>
          </w:p>
          <w:p w14:paraId="78759A79" w14:textId="77777777" w:rsidR="00E528A2" w:rsidRDefault="00E528A2" w:rsidP="006E718B">
            <w:pPr>
              <w:pStyle w:val="ListParagraph"/>
              <w:numPr>
                <w:ilvl w:val="0"/>
                <w:numId w:val="1"/>
              </w:numPr>
              <w:rPr>
                <w:rFonts w:ascii="Arial" w:hAnsi="Arial" w:cs="Arial"/>
              </w:rPr>
            </w:pPr>
            <w:r w:rsidRPr="5DDB4734">
              <w:rPr>
                <w:rFonts w:ascii="Arial" w:hAnsi="Arial" w:cs="Arial"/>
              </w:rPr>
              <w:t>Colleagues within the Priority Communities Team</w:t>
            </w:r>
          </w:p>
          <w:p w14:paraId="52B415F5" w14:textId="77777777" w:rsidR="00E528A2" w:rsidRDefault="00E528A2" w:rsidP="006E718B">
            <w:pPr>
              <w:pStyle w:val="ListParagraph"/>
              <w:numPr>
                <w:ilvl w:val="0"/>
                <w:numId w:val="1"/>
              </w:numPr>
              <w:rPr>
                <w:rFonts w:ascii="Arial" w:hAnsi="Arial" w:cs="Arial"/>
              </w:rPr>
            </w:pPr>
            <w:r w:rsidRPr="5DDB4734">
              <w:rPr>
                <w:rFonts w:ascii="Arial" w:hAnsi="Arial" w:cs="Arial"/>
              </w:rPr>
              <w:t>Colleagues with the Jesus Shaped People Team</w:t>
            </w:r>
          </w:p>
          <w:p w14:paraId="61BB3789" w14:textId="77777777" w:rsidR="00E528A2" w:rsidRDefault="00E528A2" w:rsidP="006E718B">
            <w:pPr>
              <w:pStyle w:val="ListParagraph"/>
              <w:numPr>
                <w:ilvl w:val="0"/>
                <w:numId w:val="1"/>
              </w:numPr>
              <w:rPr>
                <w:rFonts w:ascii="Arial" w:hAnsi="Arial" w:cs="Arial"/>
              </w:rPr>
            </w:pPr>
            <w:r w:rsidRPr="5DDB4734">
              <w:rPr>
                <w:rFonts w:ascii="Arial" w:hAnsi="Arial" w:cs="Arial"/>
              </w:rPr>
              <w:t>Priority Community Network Ministers and Lay Leaders</w:t>
            </w:r>
          </w:p>
          <w:p w14:paraId="664E734F" w14:textId="77777777" w:rsidR="00E528A2" w:rsidRDefault="00E528A2" w:rsidP="006E718B">
            <w:pPr>
              <w:pStyle w:val="ListParagraph"/>
              <w:numPr>
                <w:ilvl w:val="0"/>
                <w:numId w:val="1"/>
              </w:numPr>
              <w:rPr>
                <w:rFonts w:ascii="Arial" w:hAnsi="Arial" w:cs="Arial"/>
              </w:rPr>
            </w:pPr>
            <w:r w:rsidRPr="5DDB4734">
              <w:rPr>
                <w:rFonts w:ascii="Arial" w:hAnsi="Arial" w:cs="Arial"/>
              </w:rPr>
              <w:t>Diocesan Support Services Senior Leadership Team</w:t>
            </w:r>
          </w:p>
          <w:p w14:paraId="637ADD73" w14:textId="10201EAF" w:rsidR="00EE146D" w:rsidRPr="00762DD1" w:rsidRDefault="00E528A2" w:rsidP="006E718B">
            <w:pPr>
              <w:pStyle w:val="ListParagraph"/>
              <w:numPr>
                <w:ilvl w:val="0"/>
                <w:numId w:val="1"/>
              </w:numPr>
              <w:rPr>
                <w:rFonts w:ascii="Arial" w:hAnsi="Arial" w:cs="Arial"/>
              </w:rPr>
            </w:pPr>
            <w:r w:rsidRPr="5DDB4734">
              <w:rPr>
                <w:rFonts w:ascii="Arial" w:hAnsi="Arial" w:cs="Arial"/>
              </w:rPr>
              <w:t>Communications Team</w:t>
            </w:r>
          </w:p>
          <w:p w14:paraId="28C62CC5" w14:textId="24789309" w:rsidR="00EE146D" w:rsidRPr="00762DD1" w:rsidRDefault="00EE146D" w:rsidP="66CFAA19">
            <w:pPr>
              <w:pStyle w:val="ListParagraph"/>
              <w:ind w:left="360"/>
              <w:rPr>
                <w:rFonts w:ascii="Arial" w:hAnsi="Arial" w:cs="Arial"/>
              </w:rPr>
            </w:pPr>
          </w:p>
        </w:tc>
      </w:tr>
    </w:tbl>
    <w:p w14:paraId="640DD320" w14:textId="0077B285" w:rsidR="009448A6" w:rsidRDefault="00B23410" w:rsidP="00E528A2">
      <w:pPr>
        <w:spacing w:after="160" w:line="259" w:lineRule="auto"/>
        <w:rPr>
          <w:rFonts w:ascii="Arial" w:hAnsi="Arial" w:cs="Arial"/>
          <w:b/>
          <w:bCs/>
          <w:sz w:val="32"/>
          <w:szCs w:val="32"/>
        </w:rPr>
      </w:pPr>
      <w:r w:rsidRPr="66CFAA19">
        <w:rPr>
          <w:rFonts w:ascii="Arial" w:hAnsi="Arial" w:cs="Arial"/>
          <w:b/>
          <w:bCs/>
          <w:sz w:val="32"/>
          <w:szCs w:val="32"/>
        </w:rPr>
        <w:lastRenderedPageBreak/>
        <w:t xml:space="preserve">Main Responsibilities </w:t>
      </w:r>
    </w:p>
    <w:p w14:paraId="7BEF191D" w14:textId="631A638E" w:rsidR="00E02571" w:rsidRDefault="51095F94" w:rsidP="79812BA0">
      <w:pPr>
        <w:rPr>
          <w:rFonts w:ascii="Arial" w:hAnsi="Arial" w:cs="Arial"/>
          <w:b/>
          <w:bCs/>
        </w:rPr>
      </w:pPr>
      <w:bookmarkStart w:id="0" w:name="_Hlk109637316"/>
      <w:r w:rsidRPr="79812BA0">
        <w:rPr>
          <w:rFonts w:ascii="Arial" w:hAnsi="Arial" w:cs="Arial"/>
          <w:b/>
          <w:bCs/>
        </w:rPr>
        <w:t xml:space="preserve">Priority Communities Training </w:t>
      </w:r>
      <w:r w:rsidR="1BF73F6C" w:rsidRPr="79812BA0">
        <w:rPr>
          <w:rFonts w:ascii="Arial" w:hAnsi="Arial" w:cs="Arial"/>
          <w:b/>
          <w:bCs/>
        </w:rPr>
        <w:t>Programme Deve</w:t>
      </w:r>
      <w:bookmarkEnd w:id="0"/>
      <w:r w:rsidR="1BF73F6C" w:rsidRPr="79812BA0">
        <w:rPr>
          <w:rFonts w:ascii="Arial" w:hAnsi="Arial" w:cs="Arial"/>
          <w:b/>
          <w:bCs/>
        </w:rPr>
        <w:t>lopment</w:t>
      </w:r>
    </w:p>
    <w:p w14:paraId="0BE6DA8A" w14:textId="1C1CA4CC" w:rsidR="00E02571" w:rsidRDefault="00E02571" w:rsidP="79812BA0">
      <w:pPr>
        <w:pStyle w:val="ListParagraph"/>
        <w:numPr>
          <w:ilvl w:val="0"/>
          <w:numId w:val="7"/>
        </w:numPr>
        <w:rPr>
          <w:rFonts w:ascii="Arial" w:hAnsi="Arial" w:cs="Arial"/>
        </w:rPr>
      </w:pPr>
      <w:r>
        <w:rPr>
          <w:rFonts w:ascii="Arial" w:hAnsi="Arial" w:cs="Arial"/>
        </w:rPr>
        <w:t>To establish the</w:t>
      </w:r>
      <w:r w:rsidR="001A6C12">
        <w:rPr>
          <w:rFonts w:ascii="Arial" w:hAnsi="Arial" w:cs="Arial"/>
        </w:rPr>
        <w:t xml:space="preserve"> Priority Communities</w:t>
      </w:r>
      <w:r>
        <w:rPr>
          <w:rFonts w:ascii="Arial" w:hAnsi="Arial" w:cs="Arial"/>
        </w:rPr>
        <w:t xml:space="preserve"> Training hub in the Diocese of Bristol.</w:t>
      </w:r>
    </w:p>
    <w:p w14:paraId="325A9B1A" w14:textId="23B6E203" w:rsidR="00E02571" w:rsidRDefault="00E02571" w:rsidP="006E718B">
      <w:pPr>
        <w:pStyle w:val="ListParagraph"/>
        <w:numPr>
          <w:ilvl w:val="0"/>
          <w:numId w:val="3"/>
        </w:numPr>
        <w:rPr>
          <w:rFonts w:ascii="Arial" w:hAnsi="Arial" w:cs="Arial"/>
        </w:rPr>
      </w:pPr>
      <w:r>
        <w:rPr>
          <w:rFonts w:ascii="Arial" w:hAnsi="Arial" w:cs="Arial"/>
        </w:rPr>
        <w:t xml:space="preserve">To play a full part in developing appropriate content and delivery of training for lay </w:t>
      </w:r>
      <w:r w:rsidR="00A50988">
        <w:rPr>
          <w:rFonts w:ascii="Arial" w:hAnsi="Arial" w:cs="Arial"/>
        </w:rPr>
        <w:t xml:space="preserve">leaders </w:t>
      </w:r>
      <w:r>
        <w:rPr>
          <w:rFonts w:ascii="Arial" w:hAnsi="Arial" w:cs="Arial"/>
        </w:rPr>
        <w:t>and ordained ministers</w:t>
      </w:r>
      <w:r w:rsidR="0597FE51" w:rsidRPr="79812BA0">
        <w:rPr>
          <w:rFonts w:ascii="Arial" w:hAnsi="Arial" w:cs="Arial"/>
        </w:rPr>
        <w:t xml:space="preserve"> in priority communities</w:t>
      </w:r>
      <w:r>
        <w:rPr>
          <w:rFonts w:ascii="Arial" w:hAnsi="Arial" w:cs="Arial"/>
        </w:rPr>
        <w:t>.</w:t>
      </w:r>
    </w:p>
    <w:p w14:paraId="0CB75810" w14:textId="72D95697" w:rsidR="00E02571" w:rsidRDefault="00E02571" w:rsidP="006E718B">
      <w:pPr>
        <w:pStyle w:val="ListParagraph"/>
        <w:numPr>
          <w:ilvl w:val="0"/>
          <w:numId w:val="3"/>
        </w:numPr>
        <w:rPr>
          <w:rFonts w:ascii="Arial" w:hAnsi="Arial" w:cs="Arial"/>
        </w:rPr>
      </w:pPr>
      <w:r>
        <w:rPr>
          <w:rFonts w:ascii="Arial" w:hAnsi="Arial" w:cs="Arial"/>
        </w:rPr>
        <w:t xml:space="preserve">To actively recruit programme participants, </w:t>
      </w:r>
      <w:r w:rsidR="00FC4859">
        <w:rPr>
          <w:rFonts w:ascii="Arial" w:hAnsi="Arial" w:cs="Arial"/>
        </w:rPr>
        <w:t>tutors,</w:t>
      </w:r>
      <w:r>
        <w:rPr>
          <w:rFonts w:ascii="Arial" w:hAnsi="Arial" w:cs="Arial"/>
        </w:rPr>
        <w:t xml:space="preserve"> and mentors from across theological traditions of the Church of England.</w:t>
      </w:r>
    </w:p>
    <w:p w14:paraId="7ED1FB6C" w14:textId="77777777" w:rsidR="00E02571" w:rsidRDefault="00E02571" w:rsidP="006E718B">
      <w:pPr>
        <w:pStyle w:val="ListParagraph"/>
        <w:numPr>
          <w:ilvl w:val="0"/>
          <w:numId w:val="3"/>
        </w:numPr>
        <w:rPr>
          <w:rFonts w:ascii="Arial" w:hAnsi="Arial" w:cs="Arial"/>
        </w:rPr>
      </w:pPr>
      <w:r>
        <w:rPr>
          <w:rFonts w:ascii="Arial" w:hAnsi="Arial" w:cs="Arial"/>
        </w:rPr>
        <w:t>Delivery of the Training Hub programmes, both directly and by facilitating other tutors and teachers.</w:t>
      </w:r>
    </w:p>
    <w:p w14:paraId="58A751EC" w14:textId="77777777" w:rsidR="00E02571" w:rsidRDefault="00E02571" w:rsidP="006E718B">
      <w:pPr>
        <w:pStyle w:val="ListParagraph"/>
        <w:numPr>
          <w:ilvl w:val="0"/>
          <w:numId w:val="3"/>
        </w:numPr>
        <w:rPr>
          <w:rFonts w:ascii="Arial" w:hAnsi="Arial" w:cs="Arial"/>
        </w:rPr>
      </w:pPr>
      <w:r>
        <w:rPr>
          <w:rFonts w:ascii="Arial" w:hAnsi="Arial" w:cs="Arial"/>
        </w:rPr>
        <w:t>Supporting and advising clergy from our most deprived parishes in discerning lay vocations and potential lay leaders.</w:t>
      </w:r>
    </w:p>
    <w:p w14:paraId="25FEB5F5" w14:textId="77777777" w:rsidR="00E02571" w:rsidRDefault="00E02571" w:rsidP="006E718B">
      <w:pPr>
        <w:pStyle w:val="ListParagraph"/>
        <w:numPr>
          <w:ilvl w:val="0"/>
          <w:numId w:val="3"/>
        </w:numPr>
        <w:rPr>
          <w:rFonts w:ascii="Arial" w:hAnsi="Arial" w:cs="Arial"/>
        </w:rPr>
      </w:pPr>
      <w:r>
        <w:rPr>
          <w:rFonts w:ascii="Arial" w:hAnsi="Arial" w:cs="Arial"/>
        </w:rPr>
        <w:t>Empowering and coaching course participants, enabling them to develop leadership skills, within, and appropriate to, their local parish setting.</w:t>
      </w:r>
    </w:p>
    <w:p w14:paraId="3598E2AF" w14:textId="02A950EA" w:rsidR="00A26817" w:rsidRDefault="00A26817" w:rsidP="006E718B">
      <w:pPr>
        <w:pStyle w:val="ListParagraph"/>
        <w:numPr>
          <w:ilvl w:val="0"/>
          <w:numId w:val="3"/>
        </w:numPr>
        <w:rPr>
          <w:rFonts w:ascii="Arial" w:hAnsi="Arial" w:cs="Arial"/>
        </w:rPr>
      </w:pPr>
      <w:r>
        <w:rPr>
          <w:rFonts w:ascii="Arial" w:hAnsi="Arial" w:cs="Arial"/>
        </w:rPr>
        <w:t>Work with all sponsoring incumbents to facilitate the formation of lay leaders.</w:t>
      </w:r>
    </w:p>
    <w:p w14:paraId="22EA04B3" w14:textId="1B8C871C" w:rsidR="00A26817" w:rsidRPr="00A26817" w:rsidRDefault="00A26817" w:rsidP="006E718B">
      <w:pPr>
        <w:pStyle w:val="ListParagraph"/>
        <w:numPr>
          <w:ilvl w:val="0"/>
          <w:numId w:val="3"/>
        </w:numPr>
        <w:rPr>
          <w:rFonts w:ascii="Arial" w:hAnsi="Arial" w:cs="Arial"/>
        </w:rPr>
      </w:pPr>
      <w:r>
        <w:rPr>
          <w:rFonts w:ascii="Arial" w:hAnsi="Arial" w:cs="Arial"/>
        </w:rPr>
        <w:t xml:space="preserve">Maintaining records, financial </w:t>
      </w:r>
      <w:r w:rsidR="004530E2">
        <w:rPr>
          <w:rFonts w:ascii="Arial" w:hAnsi="Arial" w:cs="Arial"/>
        </w:rPr>
        <w:t>accounts,</w:t>
      </w:r>
      <w:r>
        <w:rPr>
          <w:rFonts w:ascii="Arial" w:hAnsi="Arial" w:cs="Arial"/>
        </w:rPr>
        <w:t xml:space="preserve"> and statistics to support the stewardship of the project.</w:t>
      </w:r>
    </w:p>
    <w:p w14:paraId="35CCFB93" w14:textId="26245578" w:rsidR="00A26817" w:rsidRDefault="00A26817" w:rsidP="79812BA0">
      <w:pPr>
        <w:rPr>
          <w:rFonts w:ascii="Arial" w:hAnsi="Arial" w:cs="Arial"/>
        </w:rPr>
      </w:pPr>
    </w:p>
    <w:p w14:paraId="7A1D13DB" w14:textId="5F756EAB" w:rsidR="00A26817" w:rsidRDefault="7CFEB3BB" w:rsidP="79812BA0">
      <w:pPr>
        <w:rPr>
          <w:rFonts w:ascii="Arial" w:hAnsi="Arial" w:cs="Arial"/>
          <w:b/>
          <w:bCs/>
        </w:rPr>
      </w:pPr>
      <w:r w:rsidRPr="79812BA0">
        <w:rPr>
          <w:rFonts w:ascii="Arial" w:hAnsi="Arial" w:cs="Arial"/>
          <w:b/>
          <w:bCs/>
        </w:rPr>
        <w:t>Jesus Shaped People</w:t>
      </w:r>
      <w:r w:rsidR="603357F6" w:rsidRPr="79812BA0">
        <w:rPr>
          <w:rFonts w:ascii="Arial" w:hAnsi="Arial" w:cs="Arial"/>
          <w:b/>
          <w:bCs/>
        </w:rPr>
        <w:t xml:space="preserve"> Project Champion</w:t>
      </w:r>
    </w:p>
    <w:p w14:paraId="7240D7F5" w14:textId="746A9675" w:rsidR="00A26817" w:rsidRDefault="603357F6" w:rsidP="79812BA0">
      <w:pPr>
        <w:pStyle w:val="ListParagraph"/>
        <w:numPr>
          <w:ilvl w:val="0"/>
          <w:numId w:val="8"/>
        </w:numPr>
        <w:rPr>
          <w:rFonts w:ascii="Arial" w:hAnsi="Arial" w:cs="Arial"/>
        </w:rPr>
      </w:pPr>
      <w:r w:rsidRPr="79812BA0">
        <w:rPr>
          <w:rFonts w:ascii="Arial" w:hAnsi="Arial" w:cs="Arial"/>
        </w:rPr>
        <w:t>Work collaboratively with Jesus Shaped People Team and Diocesan Colleagu</w:t>
      </w:r>
      <w:r w:rsidR="00141428">
        <w:rPr>
          <w:rFonts w:ascii="Arial" w:hAnsi="Arial" w:cs="Arial"/>
        </w:rPr>
        <w:t>es to i</w:t>
      </w:r>
      <w:r w:rsidRPr="79812BA0">
        <w:rPr>
          <w:rFonts w:ascii="Arial" w:hAnsi="Arial" w:cs="Arial"/>
        </w:rPr>
        <w:t>dentify partner parishes and future parishes.</w:t>
      </w:r>
    </w:p>
    <w:p w14:paraId="63306D05" w14:textId="35B11A55" w:rsidR="00A83D41" w:rsidRDefault="001A7FDD" w:rsidP="79812BA0">
      <w:pPr>
        <w:pStyle w:val="ListParagraph"/>
        <w:numPr>
          <w:ilvl w:val="0"/>
          <w:numId w:val="8"/>
        </w:numPr>
        <w:rPr>
          <w:rFonts w:ascii="Arial" w:hAnsi="Arial" w:cs="Arial"/>
        </w:rPr>
      </w:pPr>
      <w:r>
        <w:rPr>
          <w:rFonts w:ascii="Arial" w:hAnsi="Arial" w:cs="Arial"/>
        </w:rPr>
        <w:t>Support and mentor</w:t>
      </w:r>
      <w:r w:rsidR="00A83D41">
        <w:rPr>
          <w:rFonts w:ascii="Arial" w:hAnsi="Arial" w:cs="Arial"/>
        </w:rPr>
        <w:t xml:space="preserve"> Parishes on the Jesus Shaped People adventure</w:t>
      </w:r>
      <w:r>
        <w:rPr>
          <w:rFonts w:ascii="Arial" w:hAnsi="Arial" w:cs="Arial"/>
        </w:rPr>
        <w:t>.</w:t>
      </w:r>
    </w:p>
    <w:p w14:paraId="1C190857" w14:textId="3853CF9E" w:rsidR="00A26817" w:rsidRDefault="603357F6" w:rsidP="79812BA0">
      <w:pPr>
        <w:pStyle w:val="ListParagraph"/>
        <w:numPr>
          <w:ilvl w:val="0"/>
          <w:numId w:val="8"/>
        </w:numPr>
        <w:rPr>
          <w:rFonts w:ascii="Arial" w:hAnsi="Arial" w:cs="Arial"/>
        </w:rPr>
      </w:pPr>
      <w:r w:rsidRPr="79812BA0">
        <w:rPr>
          <w:rFonts w:ascii="Arial" w:hAnsi="Arial" w:cs="Arial"/>
        </w:rPr>
        <w:t>Link Jesus Shaped People into Diocesan strategy, appraising diocesan personnel of developments.</w:t>
      </w:r>
    </w:p>
    <w:p w14:paraId="18ED7C52" w14:textId="35C18186" w:rsidR="00A26817" w:rsidRDefault="603357F6" w:rsidP="79812BA0">
      <w:pPr>
        <w:pStyle w:val="ListParagraph"/>
        <w:numPr>
          <w:ilvl w:val="0"/>
          <w:numId w:val="8"/>
        </w:numPr>
        <w:rPr>
          <w:rFonts w:ascii="Arial" w:hAnsi="Arial" w:cs="Arial"/>
        </w:rPr>
      </w:pPr>
      <w:r w:rsidRPr="79812BA0">
        <w:rPr>
          <w:rFonts w:ascii="Arial" w:hAnsi="Arial" w:cs="Arial"/>
        </w:rPr>
        <w:t>Assist with the support and development of ‘Mission Accompaniers’.</w:t>
      </w:r>
    </w:p>
    <w:p w14:paraId="66A40861" w14:textId="0E81C676" w:rsidR="00A26817" w:rsidRDefault="603357F6" w:rsidP="79812BA0">
      <w:pPr>
        <w:pStyle w:val="ListParagraph"/>
        <w:numPr>
          <w:ilvl w:val="0"/>
          <w:numId w:val="8"/>
        </w:numPr>
        <w:rPr>
          <w:rFonts w:ascii="Arial" w:hAnsi="Arial" w:cs="Arial"/>
        </w:rPr>
      </w:pPr>
      <w:r w:rsidRPr="79812BA0">
        <w:rPr>
          <w:rFonts w:ascii="Arial" w:hAnsi="Arial" w:cs="Arial"/>
        </w:rPr>
        <w:t>Evaluate the impact of peer-to-peer accompaniment.</w:t>
      </w:r>
    </w:p>
    <w:p w14:paraId="641633DF" w14:textId="0FF3DC22" w:rsidR="00A26817" w:rsidRDefault="603357F6" w:rsidP="79812BA0">
      <w:pPr>
        <w:pStyle w:val="ListParagraph"/>
        <w:numPr>
          <w:ilvl w:val="0"/>
          <w:numId w:val="8"/>
        </w:numPr>
        <w:rPr>
          <w:rFonts w:ascii="Arial" w:hAnsi="Arial" w:cs="Arial"/>
        </w:rPr>
      </w:pPr>
      <w:r w:rsidRPr="79812BA0">
        <w:rPr>
          <w:rFonts w:ascii="Arial" w:hAnsi="Arial" w:cs="Arial"/>
        </w:rPr>
        <w:t>Support and champion the development of the Jesus Shaped People Vision in the project parishes and across the diocese.</w:t>
      </w:r>
    </w:p>
    <w:p w14:paraId="357EA277" w14:textId="30B6F404" w:rsidR="00A26817" w:rsidRPr="0082537E" w:rsidRDefault="0068609B" w:rsidP="00D32A96">
      <w:pPr>
        <w:numPr>
          <w:ilvl w:val="0"/>
          <w:numId w:val="8"/>
        </w:numPr>
        <w:shd w:val="clear" w:color="auto" w:fill="FFFFFF"/>
        <w:spacing w:before="100" w:beforeAutospacing="1" w:after="100" w:afterAutospacing="1"/>
        <w:rPr>
          <w:rFonts w:ascii="Arial" w:hAnsi="Arial" w:cs="Arial"/>
        </w:rPr>
      </w:pPr>
      <w:r>
        <w:rPr>
          <w:rFonts w:ascii="Roboto" w:hAnsi="Roboto"/>
          <w:color w:val="212529"/>
          <w:lang w:eastAsia="en-GB"/>
        </w:rPr>
        <w:t>Promote ‘Jesus Shaped People’, encouraging more parishes to see its’ benefits for discipleship – that is, that the ‘Jesus Shaped People’ focus on the Jesus’ life and ministry, both vision and method, can bring about change to any church, radically transforming discipleship</w:t>
      </w:r>
    </w:p>
    <w:p w14:paraId="3D993080" w14:textId="54779243" w:rsidR="00A26817" w:rsidRDefault="00A26817" w:rsidP="00A26817">
      <w:pPr>
        <w:rPr>
          <w:rFonts w:ascii="Arial" w:hAnsi="Arial" w:cs="Arial"/>
        </w:rPr>
      </w:pPr>
    </w:p>
    <w:p w14:paraId="6FD61345" w14:textId="1EDB6A48" w:rsidR="00A26817" w:rsidRPr="00A26817" w:rsidRDefault="00A26817" w:rsidP="00A26817">
      <w:pPr>
        <w:rPr>
          <w:rFonts w:ascii="Arial" w:hAnsi="Arial" w:cs="Arial"/>
          <w:b/>
          <w:bCs/>
        </w:rPr>
      </w:pPr>
      <w:r>
        <w:rPr>
          <w:rFonts w:ascii="Arial" w:hAnsi="Arial" w:cs="Arial"/>
          <w:b/>
          <w:bCs/>
        </w:rPr>
        <w:t>Evaluation and Learning</w:t>
      </w:r>
    </w:p>
    <w:p w14:paraId="13D8F5C2" w14:textId="01CFF18D" w:rsidR="001A6C12" w:rsidRDefault="000975D6" w:rsidP="006E718B">
      <w:pPr>
        <w:pStyle w:val="ListParagraph"/>
        <w:numPr>
          <w:ilvl w:val="0"/>
          <w:numId w:val="3"/>
        </w:numPr>
        <w:rPr>
          <w:rFonts w:ascii="Arial" w:hAnsi="Arial" w:cs="Arial"/>
        </w:rPr>
      </w:pPr>
      <w:r>
        <w:rPr>
          <w:rFonts w:ascii="Arial" w:hAnsi="Arial" w:cs="Arial"/>
        </w:rPr>
        <w:t xml:space="preserve">Actively monitor and evaluate how the Priority Communities and Jesus Shaped People programmes </w:t>
      </w:r>
      <w:r w:rsidR="00A26817">
        <w:rPr>
          <w:rFonts w:ascii="Arial" w:hAnsi="Arial" w:cs="Arial"/>
        </w:rPr>
        <w:t>are working</w:t>
      </w:r>
      <w:r>
        <w:rPr>
          <w:rFonts w:ascii="Arial" w:hAnsi="Arial" w:cs="Arial"/>
        </w:rPr>
        <w:t xml:space="preserve"> and unfolding in partner parishes.</w:t>
      </w:r>
    </w:p>
    <w:p w14:paraId="42C141ED" w14:textId="441F5CC9" w:rsidR="00E02571" w:rsidRPr="00A26817" w:rsidRDefault="000975D6" w:rsidP="006E718B">
      <w:pPr>
        <w:pStyle w:val="ListParagraph"/>
        <w:numPr>
          <w:ilvl w:val="0"/>
          <w:numId w:val="3"/>
        </w:numPr>
        <w:rPr>
          <w:rFonts w:ascii="Arial" w:hAnsi="Arial" w:cs="Arial"/>
        </w:rPr>
      </w:pPr>
      <w:r>
        <w:rPr>
          <w:rFonts w:ascii="Arial" w:hAnsi="Arial" w:cs="Arial"/>
        </w:rPr>
        <w:t>Gather feedback from partner churches</w:t>
      </w:r>
      <w:r w:rsidR="00C62C95">
        <w:rPr>
          <w:rFonts w:ascii="Arial" w:hAnsi="Arial" w:cs="Arial"/>
        </w:rPr>
        <w:t xml:space="preserve">, particularly regarding materials. </w:t>
      </w:r>
    </w:p>
    <w:p w14:paraId="14CCF2FA" w14:textId="1421AA42" w:rsidR="00A26817" w:rsidRPr="00A26817" w:rsidRDefault="00A26817" w:rsidP="006E718B">
      <w:pPr>
        <w:numPr>
          <w:ilvl w:val="0"/>
          <w:numId w:val="3"/>
        </w:numPr>
        <w:shd w:val="clear" w:color="auto" w:fill="FFFFFF"/>
        <w:spacing w:before="100" w:beforeAutospacing="1" w:after="100" w:afterAutospacing="1"/>
        <w:rPr>
          <w:rFonts w:ascii="Roboto" w:hAnsi="Roboto"/>
          <w:color w:val="212529"/>
          <w:lang w:eastAsia="en-GB"/>
        </w:rPr>
      </w:pPr>
      <w:r>
        <w:rPr>
          <w:rFonts w:ascii="Roboto" w:hAnsi="Roboto"/>
          <w:color w:val="212529"/>
          <w:lang w:eastAsia="en-GB"/>
        </w:rPr>
        <w:t>Seek feedback from churches, particularly regarding materials</w:t>
      </w:r>
    </w:p>
    <w:p w14:paraId="03FBDDB4" w14:textId="513556D5" w:rsidR="79812BA0" w:rsidRPr="005839BC" w:rsidRDefault="00A26817" w:rsidP="79812BA0">
      <w:pPr>
        <w:numPr>
          <w:ilvl w:val="0"/>
          <w:numId w:val="3"/>
        </w:numPr>
        <w:shd w:val="clear" w:color="auto" w:fill="FFFFFF" w:themeFill="background1"/>
        <w:spacing w:before="100" w:beforeAutospacing="1" w:after="100" w:afterAutospacing="1"/>
        <w:rPr>
          <w:rFonts w:ascii="Roboto" w:hAnsi="Roboto"/>
          <w:color w:val="212529"/>
          <w:lang w:eastAsia="en-GB"/>
        </w:rPr>
      </w:pPr>
      <w:r>
        <w:rPr>
          <w:rFonts w:ascii="Roboto" w:hAnsi="Roboto"/>
          <w:color w:val="212529"/>
          <w:lang w:eastAsia="en-GB"/>
        </w:rPr>
        <w:t>Offer input into adaptations with the aim of better equipping churches for wider work</w:t>
      </w:r>
      <w:r w:rsidR="7CAA660D" w:rsidRPr="79812BA0">
        <w:rPr>
          <w:rFonts w:ascii="Roboto" w:hAnsi="Roboto"/>
          <w:color w:val="212529"/>
          <w:lang w:eastAsia="en-GB"/>
        </w:rPr>
        <w:t>.</w:t>
      </w:r>
    </w:p>
    <w:p w14:paraId="639CFC43" w14:textId="1C9F62D8" w:rsidR="00A26817" w:rsidRPr="00A26817" w:rsidRDefault="00A26817" w:rsidP="00A26817">
      <w:pPr>
        <w:shd w:val="clear" w:color="auto" w:fill="FFFFFF"/>
        <w:spacing w:after="100" w:afterAutospacing="1"/>
        <w:rPr>
          <w:rFonts w:ascii="Roboto" w:hAnsi="Roboto"/>
          <w:color w:val="212529"/>
          <w:lang w:eastAsia="en-GB"/>
        </w:rPr>
      </w:pPr>
      <w:r w:rsidRPr="00A26817">
        <w:rPr>
          <w:rFonts w:ascii="Roboto" w:hAnsi="Roboto"/>
          <w:b/>
          <w:bCs/>
          <w:color w:val="212529"/>
          <w:lang w:eastAsia="en-GB"/>
        </w:rPr>
        <w:t>Other key task</w:t>
      </w:r>
      <w:r>
        <w:rPr>
          <w:rFonts w:ascii="Roboto" w:hAnsi="Roboto"/>
          <w:b/>
          <w:bCs/>
          <w:color w:val="212529"/>
          <w:lang w:eastAsia="en-GB"/>
        </w:rPr>
        <w:t>s</w:t>
      </w:r>
    </w:p>
    <w:p w14:paraId="509B1124" w14:textId="67FC7747" w:rsidR="001A6C12" w:rsidRPr="00A26817" w:rsidRDefault="00E02571" w:rsidP="006E718B">
      <w:pPr>
        <w:pStyle w:val="ListParagraph"/>
        <w:numPr>
          <w:ilvl w:val="0"/>
          <w:numId w:val="3"/>
        </w:numPr>
        <w:rPr>
          <w:rFonts w:ascii="Arial" w:hAnsi="Arial" w:cs="Arial"/>
        </w:rPr>
      </w:pPr>
      <w:r w:rsidRPr="00A26817">
        <w:rPr>
          <w:rFonts w:ascii="Arial" w:hAnsi="Arial" w:cs="Arial"/>
        </w:rPr>
        <w:t xml:space="preserve">Other responsibilities as may be assigned by the </w:t>
      </w:r>
      <w:r w:rsidR="005839BC">
        <w:rPr>
          <w:rFonts w:ascii="Arial" w:hAnsi="Arial" w:cs="Arial"/>
        </w:rPr>
        <w:t xml:space="preserve">Dean of Priority Communities, </w:t>
      </w:r>
      <w:r w:rsidRPr="00A26817">
        <w:rPr>
          <w:rFonts w:ascii="Arial" w:hAnsi="Arial" w:cs="Arial"/>
        </w:rPr>
        <w:t>that are in keeping with the ethos of the role.</w:t>
      </w:r>
    </w:p>
    <w:p w14:paraId="1C239318" w14:textId="77777777" w:rsidR="001A6C12" w:rsidRDefault="001A6C12" w:rsidP="00E02571">
      <w:pPr>
        <w:rPr>
          <w:rFonts w:ascii="Arial" w:hAnsi="Arial" w:cs="Arial"/>
        </w:rPr>
      </w:pPr>
    </w:p>
    <w:p w14:paraId="2F79174F" w14:textId="00B436C5" w:rsidR="009D7ED4" w:rsidRPr="00D01F17" w:rsidRDefault="097BC9A5" w:rsidP="009D7ED4">
      <w:r>
        <w:br w:type="page"/>
      </w:r>
      <w:r w:rsidR="009D7ED4" w:rsidRPr="00B23410">
        <w:rPr>
          <w:rFonts w:ascii="Arial" w:hAnsi="Arial" w:cs="Arial"/>
          <w:b/>
          <w:bCs/>
          <w:iCs/>
          <w:sz w:val="32"/>
          <w:szCs w:val="32"/>
        </w:rPr>
        <w:t>Person Specification</w:t>
      </w:r>
    </w:p>
    <w:p w14:paraId="5C383DD0" w14:textId="77777777" w:rsidR="00F80E84" w:rsidRDefault="00F80E84" w:rsidP="00F80E84">
      <w:pPr>
        <w:shd w:val="clear" w:color="auto" w:fill="FFFFFF"/>
        <w:spacing w:before="100" w:beforeAutospacing="1" w:after="100" w:afterAutospacing="1" w:line="259" w:lineRule="auto"/>
        <w:rPr>
          <w:rFonts w:ascii="Arial" w:hAnsi="Arial" w:cs="Arial"/>
          <w:b/>
          <w:bCs/>
        </w:rPr>
      </w:pPr>
      <w:r>
        <w:rPr>
          <w:rFonts w:ascii="Arial" w:hAnsi="Arial" w:cs="Arial"/>
          <w:b/>
          <w:bCs/>
        </w:rPr>
        <w:t>Genuine Occupational Requirement</w:t>
      </w:r>
    </w:p>
    <w:p w14:paraId="3CE38830" w14:textId="30C3C92C" w:rsidR="00CD7412" w:rsidRPr="00D01F17" w:rsidRDefault="00F80E84" w:rsidP="00D01F17">
      <w:pPr>
        <w:shd w:val="clear" w:color="auto" w:fill="FFFFFF" w:themeFill="background1"/>
        <w:spacing w:beforeAutospacing="1" w:afterAutospacing="1" w:line="259" w:lineRule="auto"/>
        <w:rPr>
          <w:rFonts w:ascii="Arial" w:hAnsi="Arial" w:cs="Arial"/>
        </w:rPr>
      </w:pPr>
      <w:r w:rsidRPr="5DDB4734">
        <w:rPr>
          <w:rFonts w:ascii="Arial" w:hAnsi="Arial" w:cs="Arial"/>
        </w:rPr>
        <w:t>This post is subject to an occupational requirement that the postholder be a practising Christian under part 1 of Schedule 9 of the Equality Act 2010</w:t>
      </w:r>
    </w:p>
    <w:p w14:paraId="4AF8AB8C" w14:textId="00D8BE3A" w:rsidR="00CD7412" w:rsidRDefault="00CD7412" w:rsidP="006F27FA">
      <w:pPr>
        <w:shd w:val="clear" w:color="auto" w:fill="FFFFFF"/>
        <w:spacing w:before="100" w:beforeAutospacing="1" w:after="100" w:afterAutospacing="1" w:line="259" w:lineRule="auto"/>
        <w:rPr>
          <w:rFonts w:ascii="Arial" w:hAnsi="Arial" w:cs="Arial"/>
        </w:rPr>
      </w:pPr>
      <w:r>
        <w:rPr>
          <w:rFonts w:ascii="Arial" w:hAnsi="Arial" w:cs="Arial"/>
          <w:b/>
          <w:bCs/>
        </w:rPr>
        <w:t>Qualification &amp; Experience</w:t>
      </w:r>
    </w:p>
    <w:tbl>
      <w:tblPr>
        <w:tblStyle w:val="TableGrid"/>
        <w:tblW w:w="0" w:type="auto"/>
        <w:tblLook w:val="04A0" w:firstRow="1" w:lastRow="0" w:firstColumn="1" w:lastColumn="0" w:noHBand="0" w:noVBand="1"/>
      </w:tblPr>
      <w:tblGrid>
        <w:gridCol w:w="5228"/>
        <w:gridCol w:w="5228"/>
      </w:tblGrid>
      <w:tr w:rsidR="006F27FA" w:rsidRPr="00DD0845" w14:paraId="55776999" w14:textId="77777777" w:rsidTr="006F27FA">
        <w:trPr>
          <w:trHeight w:val="469"/>
        </w:trPr>
        <w:tc>
          <w:tcPr>
            <w:tcW w:w="10456" w:type="dxa"/>
            <w:gridSpan w:val="2"/>
            <w:shd w:val="clear" w:color="auto" w:fill="00B0F0"/>
            <w:vAlign w:val="center"/>
          </w:tcPr>
          <w:p w14:paraId="07AB6612" w14:textId="7DC33708" w:rsidR="006F27FA" w:rsidRPr="00DD0845" w:rsidRDefault="006F27FA" w:rsidP="006F27FA">
            <w:pPr>
              <w:rPr>
                <w:rFonts w:ascii="Arial" w:hAnsi="Arial" w:cs="Arial"/>
                <w:b/>
                <w:bCs/>
                <w:iCs/>
                <w:color w:val="FFFFFF" w:themeColor="background1"/>
              </w:rPr>
            </w:pPr>
            <w:r>
              <w:rPr>
                <w:rFonts w:ascii="Arial" w:hAnsi="Arial" w:cs="Arial"/>
                <w:b/>
                <w:bCs/>
                <w:iCs/>
                <w:color w:val="FFFFFF" w:themeColor="background1"/>
              </w:rPr>
              <w:t>Experience</w:t>
            </w:r>
          </w:p>
        </w:tc>
      </w:tr>
      <w:tr w:rsidR="00CD7412" w:rsidRPr="00DD0845" w14:paraId="5902137E" w14:textId="77777777" w:rsidTr="006F27FA">
        <w:trPr>
          <w:trHeight w:val="406"/>
        </w:trPr>
        <w:tc>
          <w:tcPr>
            <w:tcW w:w="5228" w:type="dxa"/>
            <w:shd w:val="clear" w:color="auto" w:fill="00B0F0"/>
            <w:vAlign w:val="center"/>
          </w:tcPr>
          <w:p w14:paraId="611B0119" w14:textId="77777777" w:rsidR="00CD7412" w:rsidRPr="00DD0845" w:rsidRDefault="00CD7412" w:rsidP="006F27FA">
            <w:pPr>
              <w:rPr>
                <w:rFonts w:ascii="Arial" w:hAnsi="Arial" w:cs="Arial"/>
                <w:b/>
                <w:bCs/>
                <w:iCs/>
                <w:color w:val="FFFFFF" w:themeColor="background1"/>
              </w:rPr>
            </w:pPr>
            <w:r w:rsidRPr="00DD0845">
              <w:rPr>
                <w:rFonts w:ascii="Arial" w:hAnsi="Arial" w:cs="Arial"/>
                <w:b/>
                <w:bCs/>
                <w:iCs/>
                <w:color w:val="FFFFFF" w:themeColor="background1"/>
              </w:rPr>
              <w:t>Essential Criteria</w:t>
            </w:r>
          </w:p>
        </w:tc>
        <w:tc>
          <w:tcPr>
            <w:tcW w:w="5228" w:type="dxa"/>
            <w:shd w:val="clear" w:color="auto" w:fill="00B0F0"/>
            <w:vAlign w:val="center"/>
          </w:tcPr>
          <w:p w14:paraId="64061936" w14:textId="77777777" w:rsidR="00CD7412" w:rsidRPr="00DD0845" w:rsidRDefault="00CD7412" w:rsidP="006F27FA">
            <w:pPr>
              <w:rPr>
                <w:rFonts w:ascii="Arial" w:hAnsi="Arial" w:cs="Arial"/>
                <w:b/>
                <w:bCs/>
                <w:iCs/>
                <w:color w:val="FFFFFF" w:themeColor="background1"/>
              </w:rPr>
            </w:pPr>
            <w:r w:rsidRPr="00DD0845">
              <w:rPr>
                <w:rFonts w:ascii="Arial" w:hAnsi="Arial" w:cs="Arial"/>
                <w:b/>
                <w:bCs/>
                <w:iCs/>
                <w:color w:val="FFFFFF" w:themeColor="background1"/>
              </w:rPr>
              <w:t>Desirable Criteria</w:t>
            </w:r>
          </w:p>
        </w:tc>
      </w:tr>
      <w:tr w:rsidR="00CD7412" w14:paraId="67F77EE4" w14:textId="77777777" w:rsidTr="009F5BF8">
        <w:trPr>
          <w:trHeight w:val="1881"/>
        </w:trPr>
        <w:tc>
          <w:tcPr>
            <w:tcW w:w="5228" w:type="dxa"/>
          </w:tcPr>
          <w:p w14:paraId="4556F8B6" w14:textId="73628D9E" w:rsidR="00CD7412" w:rsidRPr="005F7EFE"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Experience working in a church or ministry context</w:t>
            </w:r>
            <w:r w:rsidR="00230BF7">
              <w:rPr>
                <w:rFonts w:ascii="Arial" w:hAnsi="Arial" w:cs="Arial"/>
                <w:shd w:val="clear" w:color="auto" w:fill="FFFFFF"/>
                <w:lang w:eastAsia="en-GB"/>
              </w:rPr>
              <w:t>.</w:t>
            </w:r>
          </w:p>
          <w:p w14:paraId="3490472B" w14:textId="77777777" w:rsidR="00CD7412" w:rsidRPr="004063CE"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Urban ministry experience</w:t>
            </w:r>
          </w:p>
          <w:p w14:paraId="1E07096D" w14:textId="1B9C41D6" w:rsidR="00D721A2" w:rsidRPr="009F5BF8"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Experience working with children and young people.</w:t>
            </w:r>
          </w:p>
        </w:tc>
        <w:tc>
          <w:tcPr>
            <w:tcW w:w="5228" w:type="dxa"/>
          </w:tcPr>
          <w:p w14:paraId="0F01550C" w14:textId="77777777" w:rsidR="00CD7412" w:rsidRDefault="00CD7412" w:rsidP="006E718B">
            <w:pPr>
              <w:pStyle w:val="ListParagraph"/>
              <w:numPr>
                <w:ilvl w:val="0"/>
                <w:numId w:val="2"/>
              </w:numPr>
              <w:rPr>
                <w:rFonts w:ascii="Arial" w:hAnsi="Arial" w:cs="Arial"/>
              </w:rPr>
            </w:pPr>
            <w:r w:rsidRPr="00EA6D40">
              <w:rPr>
                <w:rFonts w:ascii="Arial" w:hAnsi="Arial" w:cs="Arial"/>
              </w:rPr>
              <w:t>Experience of leading or having an active supporting role with</w:t>
            </w:r>
            <w:r>
              <w:rPr>
                <w:rFonts w:ascii="Arial" w:hAnsi="Arial" w:cs="Arial"/>
              </w:rPr>
              <w:t>in a</w:t>
            </w:r>
            <w:r w:rsidRPr="00EA6D40">
              <w:rPr>
                <w:rFonts w:ascii="Arial" w:hAnsi="Arial" w:cs="Arial"/>
              </w:rPr>
              <w:t xml:space="preserve"> church </w:t>
            </w:r>
          </w:p>
          <w:p w14:paraId="4128548C" w14:textId="77777777" w:rsidR="00CD7412" w:rsidRDefault="00CD7412" w:rsidP="006E718B">
            <w:pPr>
              <w:pStyle w:val="ListParagraph"/>
              <w:numPr>
                <w:ilvl w:val="0"/>
                <w:numId w:val="2"/>
              </w:numPr>
              <w:rPr>
                <w:rFonts w:ascii="Arial" w:hAnsi="Arial" w:cs="Arial"/>
              </w:rPr>
            </w:pPr>
            <w:r w:rsidRPr="0036396F">
              <w:rPr>
                <w:rFonts w:ascii="Arial" w:hAnsi="Arial" w:cs="Arial"/>
              </w:rPr>
              <w:t>Experience of developing diversity and encouraging people from a wide variety of backgrounds</w:t>
            </w:r>
          </w:p>
          <w:p w14:paraId="631CEE86" w14:textId="265DA68B" w:rsidR="00CD7412" w:rsidRPr="009F5BF8" w:rsidRDefault="00CD7412" w:rsidP="006E718B">
            <w:pPr>
              <w:pStyle w:val="ListParagraph"/>
              <w:numPr>
                <w:ilvl w:val="0"/>
                <w:numId w:val="2"/>
              </w:numPr>
              <w:rPr>
                <w:rFonts w:ascii="Arial" w:hAnsi="Arial" w:cs="Arial"/>
                <w:b/>
                <w:bCs/>
                <w:iCs/>
                <w:color w:val="44546A" w:themeColor="text2"/>
                <w:sz w:val="32"/>
                <w:szCs w:val="32"/>
              </w:rPr>
            </w:pPr>
            <w:r>
              <w:rPr>
                <w:rFonts w:ascii="Arial" w:hAnsi="Arial" w:cs="Arial"/>
              </w:rPr>
              <w:t>Urban ministry leadership experience</w:t>
            </w:r>
          </w:p>
        </w:tc>
      </w:tr>
      <w:tr w:rsidR="006F27FA" w14:paraId="43176192" w14:textId="77777777" w:rsidTr="006F27FA">
        <w:trPr>
          <w:trHeight w:val="494"/>
        </w:trPr>
        <w:tc>
          <w:tcPr>
            <w:tcW w:w="10456" w:type="dxa"/>
            <w:gridSpan w:val="2"/>
            <w:shd w:val="clear" w:color="auto" w:fill="00B0F0"/>
            <w:vAlign w:val="center"/>
          </w:tcPr>
          <w:p w14:paraId="555543D0" w14:textId="7307C6AB" w:rsidR="006F27FA" w:rsidRDefault="006F27FA" w:rsidP="006F27FA">
            <w:pPr>
              <w:rPr>
                <w:rFonts w:ascii="Arial" w:hAnsi="Arial" w:cs="Arial"/>
                <w:b/>
                <w:bCs/>
                <w:iCs/>
                <w:color w:val="44546A" w:themeColor="text2"/>
                <w:sz w:val="32"/>
                <w:szCs w:val="32"/>
              </w:rPr>
            </w:pPr>
            <w:r>
              <w:rPr>
                <w:rFonts w:ascii="Arial" w:hAnsi="Arial" w:cs="Arial"/>
                <w:b/>
                <w:bCs/>
                <w:iCs/>
                <w:color w:val="FFFFFF" w:themeColor="background1"/>
              </w:rPr>
              <w:t>Skills / ability</w:t>
            </w:r>
          </w:p>
        </w:tc>
      </w:tr>
      <w:tr w:rsidR="00FF02B8" w14:paraId="1EDA2ED2" w14:textId="77777777" w:rsidTr="006F27FA">
        <w:trPr>
          <w:trHeight w:val="430"/>
        </w:trPr>
        <w:tc>
          <w:tcPr>
            <w:tcW w:w="5228" w:type="dxa"/>
            <w:shd w:val="clear" w:color="auto" w:fill="00B0F0"/>
            <w:vAlign w:val="center"/>
          </w:tcPr>
          <w:p w14:paraId="5574D12D" w14:textId="23850497" w:rsidR="00FF02B8" w:rsidRDefault="00DD156A" w:rsidP="006F27FA">
            <w:pPr>
              <w:rPr>
                <w:rFonts w:ascii="Arial" w:hAnsi="Arial" w:cs="Arial"/>
                <w:b/>
                <w:bCs/>
                <w:iCs/>
                <w:color w:val="44546A" w:themeColor="text2"/>
                <w:sz w:val="32"/>
                <w:szCs w:val="32"/>
              </w:rPr>
            </w:pPr>
            <w:r w:rsidRPr="00DD0845">
              <w:rPr>
                <w:rFonts w:ascii="Arial" w:hAnsi="Arial" w:cs="Arial"/>
                <w:b/>
                <w:bCs/>
                <w:iCs/>
                <w:color w:val="FFFFFF" w:themeColor="background1"/>
              </w:rPr>
              <w:t>Essential Criteria</w:t>
            </w:r>
          </w:p>
        </w:tc>
        <w:tc>
          <w:tcPr>
            <w:tcW w:w="5228" w:type="dxa"/>
            <w:shd w:val="clear" w:color="auto" w:fill="00B0F0"/>
            <w:vAlign w:val="center"/>
          </w:tcPr>
          <w:p w14:paraId="7D897F00" w14:textId="1714FA4F" w:rsidR="00FF02B8" w:rsidRDefault="00DD156A" w:rsidP="006F27FA">
            <w:pPr>
              <w:rPr>
                <w:rFonts w:ascii="Arial" w:hAnsi="Arial" w:cs="Arial"/>
                <w:b/>
                <w:bCs/>
                <w:iCs/>
                <w:color w:val="44546A" w:themeColor="text2"/>
                <w:sz w:val="32"/>
                <w:szCs w:val="32"/>
              </w:rPr>
            </w:pPr>
            <w:r w:rsidRPr="00DD0845">
              <w:rPr>
                <w:rFonts w:ascii="Arial" w:hAnsi="Arial" w:cs="Arial"/>
                <w:b/>
                <w:bCs/>
                <w:iCs/>
                <w:color w:val="FFFFFF" w:themeColor="background1"/>
              </w:rPr>
              <w:t>Desirable Criteria</w:t>
            </w:r>
          </w:p>
        </w:tc>
      </w:tr>
      <w:tr w:rsidR="00FF02B8" w14:paraId="23ACED62" w14:textId="77777777" w:rsidTr="002609F4">
        <w:tc>
          <w:tcPr>
            <w:tcW w:w="5228" w:type="dxa"/>
          </w:tcPr>
          <w:p w14:paraId="632E7594" w14:textId="77777777" w:rsidR="00D721A2" w:rsidRPr="00BF0271" w:rsidRDefault="00D721A2" w:rsidP="006E718B">
            <w:pPr>
              <w:pStyle w:val="ListParagraph"/>
              <w:numPr>
                <w:ilvl w:val="0"/>
                <w:numId w:val="4"/>
              </w:numPr>
              <w:rPr>
                <w:rFonts w:ascii="Arial" w:hAnsi="Arial" w:cs="Arial"/>
                <w:b/>
                <w:bCs/>
              </w:rPr>
            </w:pPr>
            <w:r>
              <w:rPr>
                <w:rFonts w:ascii="Arial" w:hAnsi="Arial" w:cs="Arial"/>
              </w:rPr>
              <w:t>A gifted communicator, who can express the deep truths of Christianity in clear and accessible language for a range of contexts.</w:t>
            </w:r>
          </w:p>
          <w:p w14:paraId="2C6CE87F" w14:textId="1E74D9F2" w:rsidR="00B25388" w:rsidRPr="00C22DE6" w:rsidRDefault="00B25388" w:rsidP="006E718B">
            <w:pPr>
              <w:pStyle w:val="ListParagraph"/>
              <w:numPr>
                <w:ilvl w:val="0"/>
                <w:numId w:val="4"/>
              </w:numPr>
              <w:rPr>
                <w:rFonts w:ascii="Arial" w:hAnsi="Arial" w:cs="Arial"/>
                <w:b/>
                <w:bCs/>
              </w:rPr>
            </w:pPr>
            <w:r>
              <w:rPr>
                <w:rFonts w:ascii="Arial" w:hAnsi="Arial" w:cs="Arial"/>
              </w:rPr>
              <w:t xml:space="preserve">The ability to inspire </w:t>
            </w:r>
            <w:r w:rsidR="00D84E11">
              <w:rPr>
                <w:rFonts w:ascii="Arial" w:hAnsi="Arial" w:cs="Arial"/>
              </w:rPr>
              <w:t>others to</w:t>
            </w:r>
            <w:r w:rsidR="00806F3B" w:rsidRPr="00806F3B">
              <w:rPr>
                <w:rFonts w:ascii="Arial" w:hAnsi="Arial" w:cs="Arial"/>
              </w:rPr>
              <w:t xml:space="preserve"> deepen discipleship and become more Christ lik</w:t>
            </w:r>
            <w:r w:rsidR="00806F3B">
              <w:rPr>
                <w:rFonts w:ascii="Arial" w:hAnsi="Arial" w:cs="Arial"/>
              </w:rPr>
              <w:t>e</w:t>
            </w:r>
            <w:r w:rsidR="00D32A96">
              <w:rPr>
                <w:rFonts w:ascii="Arial" w:hAnsi="Arial" w:cs="Arial"/>
              </w:rPr>
              <w:t xml:space="preserve"> across t</w:t>
            </w:r>
            <w:r>
              <w:rPr>
                <w:rFonts w:ascii="Arial" w:hAnsi="Arial" w:cs="Arial"/>
              </w:rPr>
              <w:t>he breadth of the traditions of the Church of England.</w:t>
            </w:r>
          </w:p>
          <w:p w14:paraId="0728DD6F" w14:textId="77777777" w:rsidR="001572E4" w:rsidRPr="009F5BF8" w:rsidRDefault="00B25388" w:rsidP="006E718B">
            <w:pPr>
              <w:pStyle w:val="ListParagraph"/>
              <w:numPr>
                <w:ilvl w:val="0"/>
                <w:numId w:val="4"/>
              </w:numPr>
              <w:rPr>
                <w:rFonts w:ascii="Arial" w:hAnsi="Arial" w:cs="Arial"/>
                <w:b/>
                <w:bCs/>
              </w:rPr>
            </w:pPr>
            <w:r>
              <w:rPr>
                <w:rFonts w:ascii="Arial" w:hAnsi="Arial" w:cs="Arial"/>
              </w:rPr>
              <w:t>Strong administrative gifts to enable the new hub to run well, and to be integrated into the rest of the PCN project.</w:t>
            </w:r>
          </w:p>
          <w:p w14:paraId="45C3998E" w14:textId="3C9DA7CB" w:rsidR="009F5BF8" w:rsidRPr="00CF55A6" w:rsidRDefault="009F5BF8" w:rsidP="006E718B">
            <w:pPr>
              <w:pStyle w:val="ListParagraph"/>
              <w:numPr>
                <w:ilvl w:val="0"/>
                <w:numId w:val="4"/>
              </w:numPr>
              <w:shd w:val="clear" w:color="auto" w:fill="FFFFFF" w:themeFill="background1"/>
              <w:spacing w:before="100" w:beforeAutospacing="1" w:after="100" w:afterAutospacing="1" w:line="259" w:lineRule="auto"/>
              <w:rPr>
                <w:rFonts w:ascii="Arial" w:hAnsi="Arial" w:cs="Arial"/>
                <w:lang w:eastAsia="en-GB"/>
              </w:rPr>
            </w:pPr>
            <w:r w:rsidRPr="00860D0D">
              <w:rPr>
                <w:rFonts w:ascii="Arial" w:hAnsi="Arial" w:cs="Arial"/>
                <w:shd w:val="clear" w:color="auto" w:fill="FFFFFF"/>
              </w:rPr>
              <w:t xml:space="preserve">Excellent </w:t>
            </w:r>
            <w:r>
              <w:rPr>
                <w:rFonts w:ascii="Arial" w:hAnsi="Arial" w:cs="Arial"/>
                <w:shd w:val="clear" w:color="auto" w:fill="FFFFFF"/>
              </w:rPr>
              <w:t>computer literacy, with good knowledge of MS Office packages.  Knowledge of systems such as Canva, Mailchimp, SurveyMonkey, Eventbrite,</w:t>
            </w:r>
            <w:r w:rsidR="006F27FA">
              <w:rPr>
                <w:rFonts w:ascii="Arial" w:hAnsi="Arial" w:cs="Arial"/>
                <w:shd w:val="clear" w:color="auto" w:fill="FFFFFF"/>
              </w:rPr>
              <w:t xml:space="preserve"> </w:t>
            </w:r>
          </w:p>
          <w:p w14:paraId="488B2E74" w14:textId="77777777" w:rsidR="009F5BF8" w:rsidRPr="006E5569" w:rsidRDefault="009F5BF8" w:rsidP="006E718B">
            <w:pPr>
              <w:pStyle w:val="ListParagraph"/>
              <w:numPr>
                <w:ilvl w:val="0"/>
                <w:numId w:val="4"/>
              </w:numPr>
              <w:shd w:val="clear" w:color="auto" w:fill="FFFFFF"/>
              <w:spacing w:before="100" w:beforeAutospacing="1" w:after="100" w:afterAutospacing="1" w:line="259" w:lineRule="auto"/>
              <w:rPr>
                <w:rFonts w:asciiTheme="minorBidi" w:hAnsiTheme="minorBidi" w:cstheme="minorBidi"/>
                <w:lang w:eastAsia="en-GB"/>
              </w:rPr>
            </w:pPr>
            <w:r w:rsidRPr="006E5569">
              <w:rPr>
                <w:rFonts w:asciiTheme="minorBidi" w:hAnsiTheme="minorBidi" w:cstheme="minorBidi"/>
                <w:lang w:eastAsia="en-GB"/>
              </w:rPr>
              <w:t>The ability to work collaboratively as part of a team sharing learning and ideas.</w:t>
            </w:r>
          </w:p>
          <w:p w14:paraId="1E81E0AC" w14:textId="77777777" w:rsidR="009F5BF8" w:rsidRDefault="009F5BF8" w:rsidP="006E718B">
            <w:pPr>
              <w:pStyle w:val="ListParagraph"/>
              <w:numPr>
                <w:ilvl w:val="0"/>
                <w:numId w:val="4"/>
              </w:numPr>
              <w:shd w:val="clear" w:color="auto" w:fill="FFFFFF" w:themeFill="background1"/>
              <w:spacing w:beforeAutospacing="1" w:afterAutospacing="1" w:line="259" w:lineRule="auto"/>
              <w:rPr>
                <w:rFonts w:ascii="Arial" w:hAnsi="Arial" w:cs="Arial"/>
                <w:lang w:eastAsia="en-GB"/>
              </w:rPr>
            </w:pPr>
            <w:r w:rsidRPr="68C385DD">
              <w:rPr>
                <w:rFonts w:ascii="Arial" w:hAnsi="Arial" w:cs="Arial"/>
                <w:lang w:eastAsia="en-GB"/>
              </w:rPr>
              <w:t>Good attention to detail, with a methodical and thorough approach</w:t>
            </w:r>
            <w:r>
              <w:rPr>
                <w:rFonts w:ascii="Arial" w:hAnsi="Arial" w:cs="Arial"/>
                <w:lang w:eastAsia="en-GB"/>
              </w:rPr>
              <w:t>.  Able to adapt communication style to meet different contextual requirements.</w:t>
            </w:r>
          </w:p>
          <w:p w14:paraId="2B8DEED4" w14:textId="665E44E9" w:rsidR="009F5BF8" w:rsidRPr="009F5BF8" w:rsidRDefault="009F5BF8" w:rsidP="006E718B">
            <w:pPr>
              <w:pStyle w:val="ListParagraph"/>
              <w:numPr>
                <w:ilvl w:val="0"/>
                <w:numId w:val="4"/>
              </w:numPr>
              <w:rPr>
                <w:rFonts w:ascii="Arial" w:hAnsi="Arial" w:cs="Arial"/>
                <w:b/>
                <w:bCs/>
              </w:rPr>
            </w:pPr>
            <w:r>
              <w:rPr>
                <w:rFonts w:ascii="Arial" w:hAnsi="Arial" w:cs="Arial"/>
              </w:rPr>
              <w:t>The ability to lead, be led and be fruitful as part of a dynamic, diverse, and dispersed team.</w:t>
            </w:r>
          </w:p>
        </w:tc>
        <w:tc>
          <w:tcPr>
            <w:tcW w:w="5228" w:type="dxa"/>
          </w:tcPr>
          <w:p w14:paraId="03FAF809" w14:textId="77777777" w:rsidR="00B25388" w:rsidRPr="00B25388" w:rsidRDefault="00B25388" w:rsidP="006E718B">
            <w:pPr>
              <w:pStyle w:val="ListParagraph"/>
              <w:numPr>
                <w:ilvl w:val="0"/>
                <w:numId w:val="4"/>
              </w:numPr>
              <w:rPr>
                <w:rFonts w:ascii="Arial" w:hAnsi="Arial" w:cs="Arial"/>
                <w:b/>
                <w:bCs/>
              </w:rPr>
            </w:pPr>
            <w:r>
              <w:rPr>
                <w:rFonts w:ascii="Arial" w:hAnsi="Arial" w:cs="Arial"/>
              </w:rPr>
              <w:t>A working knowledge of the Church of England structures and traditions.</w:t>
            </w:r>
          </w:p>
          <w:p w14:paraId="66DD20A0" w14:textId="10E0326B" w:rsidR="00B25388" w:rsidRPr="00B25388" w:rsidRDefault="00B25388" w:rsidP="006E718B">
            <w:pPr>
              <w:pStyle w:val="ListParagraph"/>
              <w:numPr>
                <w:ilvl w:val="0"/>
                <w:numId w:val="4"/>
              </w:numPr>
              <w:rPr>
                <w:rFonts w:ascii="Arial" w:hAnsi="Arial" w:cs="Arial"/>
                <w:b/>
                <w:bCs/>
              </w:rPr>
            </w:pPr>
            <w:r w:rsidRPr="00B25388">
              <w:rPr>
                <w:rFonts w:ascii="Arial" w:hAnsi="Arial" w:cs="Arial"/>
              </w:rPr>
              <w:t>Theological training</w:t>
            </w:r>
          </w:p>
          <w:p w14:paraId="4C39813A" w14:textId="77777777" w:rsidR="00B25388" w:rsidRPr="00D32A96" w:rsidRDefault="00B25388" w:rsidP="006E718B">
            <w:pPr>
              <w:pStyle w:val="ListParagraph"/>
              <w:numPr>
                <w:ilvl w:val="0"/>
                <w:numId w:val="4"/>
              </w:numPr>
              <w:rPr>
                <w:rFonts w:ascii="Arial" w:hAnsi="Arial" w:cs="Arial"/>
                <w:b/>
                <w:bCs/>
              </w:rPr>
            </w:pPr>
            <w:r>
              <w:rPr>
                <w:rFonts w:ascii="Arial" w:hAnsi="Arial" w:cs="Arial"/>
              </w:rPr>
              <w:t>Enthusiastic advocate for intergenerational ministry.</w:t>
            </w:r>
          </w:p>
          <w:p w14:paraId="04ECAB17" w14:textId="77777777" w:rsidR="00B25388" w:rsidRPr="007C0F43" w:rsidRDefault="0074551A" w:rsidP="007C0F43">
            <w:pPr>
              <w:pStyle w:val="ListParagraph"/>
              <w:numPr>
                <w:ilvl w:val="0"/>
                <w:numId w:val="4"/>
              </w:numPr>
              <w:rPr>
                <w:rFonts w:ascii="Arial" w:hAnsi="Arial" w:cs="Arial"/>
                <w:b/>
                <w:bCs/>
              </w:rPr>
            </w:pPr>
            <w:r w:rsidRPr="007C0F43">
              <w:rPr>
                <w:rFonts w:ascii="Arial" w:hAnsi="Arial" w:cs="Arial"/>
                <w:shd w:val="clear" w:color="auto" w:fill="FFFFFF"/>
              </w:rPr>
              <w:t xml:space="preserve">An understanding of </w:t>
            </w:r>
            <w:proofErr w:type="spellStart"/>
            <w:r w:rsidRPr="007C0F43">
              <w:rPr>
                <w:rFonts w:ascii="Arial" w:hAnsi="Arial" w:cs="Arial"/>
                <w:shd w:val="clear" w:color="auto" w:fill="FFFFFF"/>
              </w:rPr>
              <w:t>ChurchSuite</w:t>
            </w:r>
            <w:proofErr w:type="spellEnd"/>
            <w:r w:rsidRPr="007C0F43">
              <w:rPr>
                <w:rFonts w:ascii="Arial" w:hAnsi="Arial" w:cs="Arial"/>
                <w:shd w:val="clear" w:color="auto" w:fill="FFFFFF"/>
              </w:rPr>
              <w:t xml:space="preserve"> would be an advantage.</w:t>
            </w:r>
          </w:p>
          <w:p w14:paraId="6011EA3A" w14:textId="77777777" w:rsidR="0074551A" w:rsidRDefault="0074551A" w:rsidP="009F5BF8">
            <w:pPr>
              <w:pStyle w:val="ListParagraph"/>
              <w:rPr>
                <w:rFonts w:ascii="Arial" w:hAnsi="Arial" w:cs="Arial"/>
                <w:b/>
                <w:bCs/>
                <w:shd w:val="clear" w:color="auto" w:fill="FFFFFF"/>
              </w:rPr>
            </w:pPr>
          </w:p>
          <w:p w14:paraId="7F0FFEBF" w14:textId="1E42FDDF" w:rsidR="0074551A" w:rsidRPr="007C0F43" w:rsidRDefault="0074551A" w:rsidP="007C0F43">
            <w:pPr>
              <w:rPr>
                <w:rFonts w:ascii="Arial" w:hAnsi="Arial" w:cs="Arial"/>
                <w:b/>
                <w:bCs/>
              </w:rPr>
            </w:pPr>
          </w:p>
        </w:tc>
      </w:tr>
      <w:tr w:rsidR="0074551A" w14:paraId="41B03BA8" w14:textId="77777777" w:rsidTr="66CFAA19">
        <w:tc>
          <w:tcPr>
            <w:tcW w:w="5228" w:type="dxa"/>
            <w:shd w:val="clear" w:color="auto" w:fill="00B0F0"/>
          </w:tcPr>
          <w:p w14:paraId="41287F1B" w14:textId="0B47098C" w:rsidR="0074551A" w:rsidRPr="0023793B" w:rsidRDefault="0074551A" w:rsidP="0023793B">
            <w:pPr>
              <w:rPr>
                <w:rFonts w:ascii="Arial" w:hAnsi="Arial" w:cs="Arial"/>
                <w:b/>
                <w:bCs/>
              </w:rPr>
            </w:pPr>
            <w:r w:rsidRPr="00D32A96">
              <w:rPr>
                <w:rFonts w:ascii="Arial" w:hAnsi="Arial" w:cs="Arial"/>
                <w:b/>
                <w:bCs/>
                <w:iCs/>
                <w:color w:val="FFFFFF" w:themeColor="background1"/>
              </w:rPr>
              <w:t>Personal</w:t>
            </w:r>
          </w:p>
        </w:tc>
        <w:tc>
          <w:tcPr>
            <w:tcW w:w="5228" w:type="dxa"/>
            <w:shd w:val="clear" w:color="auto" w:fill="00B0F0"/>
          </w:tcPr>
          <w:p w14:paraId="49A107AC" w14:textId="77777777" w:rsidR="0074551A" w:rsidRPr="00026071" w:rsidRDefault="0074551A" w:rsidP="00026071">
            <w:pPr>
              <w:rPr>
                <w:rFonts w:ascii="Arial" w:hAnsi="Arial" w:cs="Arial"/>
              </w:rPr>
            </w:pPr>
          </w:p>
        </w:tc>
      </w:tr>
      <w:tr w:rsidR="0023793B" w14:paraId="64E8879C" w14:textId="77777777" w:rsidTr="66CFAA19">
        <w:trPr>
          <w:trHeight w:val="2269"/>
        </w:trPr>
        <w:tc>
          <w:tcPr>
            <w:tcW w:w="5228" w:type="dxa"/>
          </w:tcPr>
          <w:p w14:paraId="6ABE12B8" w14:textId="77777777" w:rsidR="0023793B" w:rsidRDefault="0023793B" w:rsidP="0023793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vibrant, life-giving and life-shaping Christian faith, rooted in a local church ideally an Anglican local church.</w:t>
            </w:r>
          </w:p>
          <w:p w14:paraId="18E10526" w14:textId="77777777" w:rsidR="0023793B" w:rsidRDefault="0023793B" w:rsidP="0023793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heart for local churches particularly areas of social deprivation.</w:t>
            </w:r>
          </w:p>
          <w:p w14:paraId="0B8F304A" w14:textId="77777777" w:rsidR="0023793B" w:rsidRDefault="0023793B" w:rsidP="0023793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Good self-awareness, with a desire to work well with those with whom you disagree.</w:t>
            </w:r>
          </w:p>
          <w:p w14:paraId="0F3C442D" w14:textId="77777777" w:rsidR="0023793B" w:rsidRPr="00ED3780" w:rsidRDefault="0023793B" w:rsidP="0023793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desire to grow as a person as a Christian and as a leader.</w:t>
            </w:r>
          </w:p>
          <w:p w14:paraId="09BC7900" w14:textId="77777777" w:rsidR="0023793B" w:rsidRPr="0023793B" w:rsidRDefault="0023793B" w:rsidP="0023793B">
            <w:pPr>
              <w:rPr>
                <w:rFonts w:ascii="Arial" w:hAnsi="Arial" w:cs="Arial"/>
                <w:b/>
                <w:bCs/>
              </w:rPr>
            </w:pPr>
          </w:p>
        </w:tc>
        <w:tc>
          <w:tcPr>
            <w:tcW w:w="5228" w:type="dxa"/>
          </w:tcPr>
          <w:p w14:paraId="555DE711" w14:textId="77777777" w:rsidR="00614D14" w:rsidRPr="00C22DE6" w:rsidRDefault="00614D14" w:rsidP="00614D14">
            <w:pPr>
              <w:pStyle w:val="ListParagraph"/>
              <w:numPr>
                <w:ilvl w:val="0"/>
                <w:numId w:val="4"/>
              </w:numPr>
              <w:spacing w:after="120"/>
              <w:rPr>
                <w:rFonts w:ascii="Arial" w:hAnsi="Arial" w:cs="Arial"/>
                <w:b/>
              </w:rPr>
            </w:pPr>
            <w:r>
              <w:rPr>
                <w:rFonts w:ascii="Arial" w:hAnsi="Arial" w:cs="Arial"/>
              </w:rPr>
              <w:t>Flexibility to work some evenings and weekends.</w:t>
            </w:r>
          </w:p>
          <w:p w14:paraId="0E76524B" w14:textId="77777777" w:rsidR="00614D14" w:rsidRPr="0074551A" w:rsidRDefault="00614D14" w:rsidP="00614D14">
            <w:pPr>
              <w:pStyle w:val="ListParagraph"/>
              <w:numPr>
                <w:ilvl w:val="0"/>
                <w:numId w:val="4"/>
              </w:numPr>
              <w:rPr>
                <w:rFonts w:ascii="Arial" w:hAnsi="Arial" w:cs="Arial"/>
              </w:rPr>
            </w:pPr>
            <w:r w:rsidRPr="0074551A">
              <w:rPr>
                <w:rFonts w:ascii="Arial" w:hAnsi="Arial" w:cs="Arial"/>
              </w:rPr>
              <w:t>Ability to travel throughout the Diocese.</w:t>
            </w:r>
          </w:p>
          <w:p w14:paraId="1E7AB7C3" w14:textId="77777777" w:rsidR="0023793B" w:rsidRDefault="0023793B" w:rsidP="00D32A96">
            <w:pPr>
              <w:pStyle w:val="ListParagraph"/>
              <w:rPr>
                <w:rFonts w:ascii="Arial" w:hAnsi="Arial" w:cs="Arial"/>
              </w:rPr>
            </w:pPr>
          </w:p>
        </w:tc>
      </w:tr>
    </w:tbl>
    <w:p w14:paraId="1ACF2F18" w14:textId="77777777" w:rsidR="00F80E84" w:rsidRDefault="00F80E84" w:rsidP="00F80E84">
      <w:pPr>
        <w:rPr>
          <w:rFonts w:ascii="Arial" w:hAnsi="Arial" w:cs="Arial"/>
          <w:b/>
          <w:bCs/>
        </w:rPr>
      </w:pPr>
    </w:p>
    <w:p w14:paraId="077B827E" w14:textId="77777777" w:rsidR="006F27FA" w:rsidRDefault="006F27FA" w:rsidP="00F80E84">
      <w:pPr>
        <w:rPr>
          <w:rFonts w:ascii="Arial" w:hAnsi="Arial" w:cs="Arial"/>
          <w:b/>
          <w:bCs/>
        </w:rPr>
      </w:pPr>
    </w:p>
    <w:p w14:paraId="28C62D1E" w14:textId="57BC7D56" w:rsidR="002D1829" w:rsidRPr="009D7ED4" w:rsidRDefault="002D1829" w:rsidP="66CFAA19">
      <w:pPr>
        <w:spacing w:after="120"/>
        <w:rPr>
          <w:rFonts w:ascii="Arial" w:hAnsi="Arial" w:cs="Arial"/>
          <w:b/>
          <w:bCs/>
        </w:rPr>
      </w:pPr>
      <w:r w:rsidRPr="66CFAA19">
        <w:rPr>
          <w:rFonts w:ascii="Arial" w:hAnsi="Arial" w:cs="Arial"/>
          <w:b/>
          <w:bCs/>
        </w:rPr>
        <w:t>SAFEGUARDING</w:t>
      </w:r>
    </w:p>
    <w:p w14:paraId="4D6FEDCF" w14:textId="0CBEBE06" w:rsidR="000D4984" w:rsidRPr="006E718B" w:rsidRDefault="002D1829" w:rsidP="006E718B">
      <w:pPr>
        <w:spacing w:after="120"/>
        <w:rPr>
          <w:rFonts w:ascii="Arial" w:hAnsi="Arial" w:cs="Arial"/>
        </w:rPr>
      </w:pPr>
      <w:r w:rsidRPr="009D7ED4">
        <w:rPr>
          <w:rFonts w:ascii="Arial" w:hAnsi="Arial" w:cs="Arial"/>
        </w:rPr>
        <w:t xml:space="preserve">The Diocese of Bristol is committed to safeguarding, safer recruiting practice and promoting the welfare of children, young people and vulnerable adults and expect all staff and volunteers to share this commitment. </w:t>
      </w:r>
    </w:p>
    <w:p w14:paraId="337E0DBC" w14:textId="77777777" w:rsidR="0006221B" w:rsidRDefault="0006221B" w:rsidP="0006221B">
      <w:pPr>
        <w:spacing w:after="120"/>
        <w:rPr>
          <w:rFonts w:ascii="Arial" w:hAnsi="Arial" w:cs="Arial"/>
        </w:rPr>
      </w:pPr>
    </w:p>
    <w:p w14:paraId="31092FCC" w14:textId="77777777" w:rsidR="0006221B" w:rsidRPr="009D7ED4" w:rsidRDefault="0006221B" w:rsidP="002D79C4">
      <w:pPr>
        <w:spacing w:after="120"/>
        <w:rPr>
          <w:rFonts w:ascii="Arial" w:hAnsi="Arial" w:cs="Arial"/>
        </w:rPr>
      </w:pPr>
    </w:p>
    <w:p w14:paraId="28C62D21" w14:textId="0C8CAE58" w:rsidR="00B81EEA" w:rsidRPr="009D7ED4" w:rsidRDefault="00B81EEA" w:rsidP="00F20BDF">
      <w:pPr>
        <w:spacing w:after="120"/>
        <w:rPr>
          <w:rFonts w:ascii="Arial" w:hAnsi="Arial" w:cs="Arial"/>
        </w:rPr>
      </w:pPr>
    </w:p>
    <w:p w14:paraId="28C62D22" w14:textId="66C8CA18" w:rsidR="00B81EEA" w:rsidRPr="009D7ED4" w:rsidRDefault="00B81EEA" w:rsidP="00F20BDF">
      <w:pPr>
        <w:spacing w:after="120"/>
        <w:rPr>
          <w:rFonts w:ascii="Arial" w:hAnsi="Arial" w:cs="Arial"/>
        </w:rPr>
      </w:pPr>
    </w:p>
    <w:sectPr w:rsidR="00B81EEA" w:rsidRPr="009D7ED4" w:rsidSect="002A3923">
      <w:headerReference w:type="default" r:id="rId12"/>
      <w:footerReference w:type="default" r:id="rId13"/>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1B6FC" w14:textId="77777777" w:rsidR="00F30746" w:rsidRDefault="00F30746" w:rsidP="00D37C03">
      <w:r>
        <w:separator/>
      </w:r>
    </w:p>
  </w:endnote>
  <w:endnote w:type="continuationSeparator" w:id="0">
    <w:p w14:paraId="6F7363E2" w14:textId="77777777" w:rsidR="00F30746" w:rsidRDefault="00F30746" w:rsidP="00D37C03">
      <w:r>
        <w:continuationSeparator/>
      </w:r>
    </w:p>
  </w:endnote>
  <w:endnote w:type="continuationNotice" w:id="1">
    <w:p w14:paraId="7B61AA15" w14:textId="77777777" w:rsidR="00F30746" w:rsidRDefault="00F30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001241"/>
      <w:docPartObj>
        <w:docPartGallery w:val="Page Numbers (Bottom of Page)"/>
        <w:docPartUnique/>
      </w:docPartObj>
    </w:sdtPr>
    <w:sdtEndPr>
      <w:rPr>
        <w:noProof/>
        <w:color w:val="FFFFFF" w:themeColor="background1"/>
      </w:rPr>
    </w:sdtEndPr>
    <w:sdtContent>
      <w:p w14:paraId="28C62D52" w14:textId="33933C9D" w:rsidR="00637641" w:rsidRPr="00E04D91" w:rsidRDefault="000D4984">
        <w:pPr>
          <w:pStyle w:val="Footer"/>
          <w:jc w:val="right"/>
          <w:rPr>
            <w:color w:val="FFFFFF" w:themeColor="background1"/>
          </w:rPr>
        </w:pPr>
        <w:r w:rsidRPr="00E04D91">
          <w:rPr>
            <w:rFonts w:ascii="Trebuchet MS" w:hAnsi="Trebuchet MS"/>
            <w:noProof/>
            <w:color w:val="FFFFFF" w:themeColor="background1"/>
            <w:sz w:val="20"/>
            <w:szCs w:val="20"/>
            <w:lang w:eastAsia="en-GB"/>
          </w:rPr>
          <mc:AlternateContent>
            <mc:Choice Requires="wps">
              <w:drawing>
                <wp:anchor distT="0" distB="0" distL="114300" distR="114300" simplePos="0" relativeHeight="251658240" behindDoc="1" locked="0" layoutInCell="1" allowOverlap="1" wp14:anchorId="28C62D56" wp14:editId="59804493">
                  <wp:simplePos x="0" y="0"/>
                  <wp:positionH relativeFrom="column">
                    <wp:posOffset>-800100</wp:posOffset>
                  </wp:positionH>
                  <wp:positionV relativeFrom="paragraph">
                    <wp:posOffset>-115570</wp:posOffset>
                  </wp:positionV>
                  <wp:extent cx="82677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8267700" cy="914400"/>
                          </a:xfrm>
                          <a:prstGeom prst="rect">
                            <a:avLst/>
                          </a:prstGeom>
                          <a:solidFill>
                            <a:srgbClr val="008AD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3A5C" id="Rectangle 1" o:spid="_x0000_s1026" style="position:absolute;margin-left:-63pt;margin-top:-9.1pt;width:6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" fillcolor="#008ad8" stroked="f" strokeweight=".5pt"/>
              </w:pict>
            </mc:Fallback>
          </mc:AlternateContent>
        </w:r>
        <w:r w:rsidR="00637641" w:rsidRPr="00E04D91">
          <w:rPr>
            <w:rFonts w:ascii="Arial" w:hAnsi="Arial" w:cs="Arial"/>
            <w:b/>
            <w:noProof/>
            <w:color w:val="FFFFFF" w:themeColor="background1"/>
            <w:lang w:eastAsia="en-GB"/>
          </w:rPr>
          <mc:AlternateContent>
            <mc:Choice Requires="wps">
              <w:drawing>
                <wp:anchor distT="0" distB="0" distL="114300" distR="114300" simplePos="0" relativeHeight="251658241" behindDoc="0" locked="0" layoutInCell="1" allowOverlap="1" wp14:anchorId="28C62D54" wp14:editId="5156B1E8">
                  <wp:simplePos x="0" y="0"/>
                  <wp:positionH relativeFrom="column">
                    <wp:posOffset>-114300</wp:posOffset>
                  </wp:positionH>
                  <wp:positionV relativeFrom="paragraph">
                    <wp:posOffset>0</wp:posOffset>
                  </wp:positionV>
                  <wp:extent cx="56007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1"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2D54" id="_x0000_t202" coordsize="21600,21600" o:spt="202" path="m,l,21600r21600,l21600,xe">
                  <v:stroke joinstyle="miter"/>
                  <v:path gradientshapeok="t" o:connecttype="rect"/>
                </v:shapetype>
                <v:shape id="Text Box 3" o:spid="_x0000_s1026" type="#_x0000_t202" style="position:absolute;left:0;text-align:left;margin-left:-9pt;margin-top:0;width:441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" filled="f" stroked="f">
                  <v:textbo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2"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v:textbox>
                </v:shape>
              </w:pict>
            </mc:Fallback>
          </mc:AlternateContent>
        </w:r>
        <w:r w:rsidR="00637641" w:rsidRPr="00E04D91">
          <w:rPr>
            <w:rFonts w:ascii="Trebuchet MS" w:hAnsi="Trebuchet MS"/>
            <w:color w:val="FFFFFF" w:themeColor="background1"/>
            <w:sz w:val="20"/>
            <w:szCs w:val="20"/>
          </w:rPr>
          <w:fldChar w:fldCharType="begin"/>
        </w:r>
        <w:r w:rsidR="00637641" w:rsidRPr="00E04D91">
          <w:rPr>
            <w:rFonts w:ascii="Trebuchet MS" w:hAnsi="Trebuchet MS"/>
            <w:color w:val="FFFFFF" w:themeColor="background1"/>
            <w:sz w:val="20"/>
            <w:szCs w:val="20"/>
          </w:rPr>
          <w:instrText xml:space="preserve"> PAGE   \* MERGEFORMAT </w:instrText>
        </w:r>
        <w:r w:rsidR="00637641" w:rsidRPr="00E04D91">
          <w:rPr>
            <w:rFonts w:ascii="Trebuchet MS" w:hAnsi="Trebuchet MS"/>
            <w:color w:val="FFFFFF" w:themeColor="background1"/>
            <w:sz w:val="20"/>
            <w:szCs w:val="20"/>
          </w:rPr>
          <w:fldChar w:fldCharType="separate"/>
        </w:r>
        <w:r w:rsidR="00E72C6C">
          <w:rPr>
            <w:rFonts w:ascii="Trebuchet MS" w:hAnsi="Trebuchet MS"/>
            <w:noProof/>
            <w:color w:val="FFFFFF" w:themeColor="background1"/>
            <w:sz w:val="20"/>
            <w:szCs w:val="20"/>
          </w:rPr>
          <w:t>7</w:t>
        </w:r>
        <w:r w:rsidR="00637641" w:rsidRPr="00E04D91">
          <w:rPr>
            <w:rFonts w:ascii="Trebuchet MS" w:hAnsi="Trebuchet MS"/>
            <w:noProof/>
            <w:color w:val="FFFFFF" w:themeColor="background1"/>
            <w:sz w:val="20"/>
            <w:szCs w:val="20"/>
          </w:rPr>
          <w:fldChar w:fldCharType="end"/>
        </w:r>
      </w:p>
    </w:sdtContent>
  </w:sdt>
  <w:p w14:paraId="28C62D53" w14:textId="77777777" w:rsidR="00637641" w:rsidRDefault="0063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BE311" w14:textId="77777777" w:rsidR="00F30746" w:rsidRDefault="00F30746" w:rsidP="00D37C03">
      <w:r>
        <w:separator/>
      </w:r>
    </w:p>
  </w:footnote>
  <w:footnote w:type="continuationSeparator" w:id="0">
    <w:p w14:paraId="1EE98881" w14:textId="77777777" w:rsidR="00F30746" w:rsidRDefault="00F30746" w:rsidP="00D37C03">
      <w:r>
        <w:continuationSeparator/>
      </w:r>
    </w:p>
  </w:footnote>
  <w:footnote w:type="continuationNotice" w:id="1">
    <w:p w14:paraId="6087CA8E" w14:textId="77777777" w:rsidR="00F30746" w:rsidRDefault="00F30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37275" w14:textId="3F318049" w:rsidR="000D4984" w:rsidRDefault="000D4984">
    <w:pPr>
      <w:pStyle w:val="Header"/>
    </w:pPr>
  </w:p>
  <w:p w14:paraId="3E8BFC5D" w14:textId="691337A0" w:rsidR="000D4984" w:rsidRDefault="000D4984">
    <w:pPr>
      <w:pStyle w:val="Header"/>
    </w:pPr>
    <w:r w:rsidRPr="00952EE5">
      <w:rPr>
        <w:rFonts w:ascii="Gill Sans MT" w:hAnsi="Gill Sans MT"/>
        <w:i/>
        <w:noProof/>
        <w:color w:val="7F7F7F" w:themeColor="text1" w:themeTint="80"/>
        <w:sz w:val="22"/>
        <w:szCs w:val="22"/>
        <w:lang w:eastAsia="en-GB"/>
      </w:rPr>
      <w:drawing>
        <wp:anchor distT="0" distB="0" distL="114300" distR="114300" simplePos="0" relativeHeight="251658242" behindDoc="0" locked="0" layoutInCell="1" allowOverlap="1" wp14:anchorId="10D260CC" wp14:editId="2EE053FA">
          <wp:simplePos x="0" y="0"/>
          <wp:positionH relativeFrom="column">
            <wp:posOffset>6985</wp:posOffset>
          </wp:positionH>
          <wp:positionV relativeFrom="paragraph">
            <wp:posOffset>146050</wp:posOffset>
          </wp:positionV>
          <wp:extent cx="1676400" cy="469265"/>
          <wp:effectExtent l="0" t="0" r="0" b="6985"/>
          <wp:wrapSquare wrapText="bothSides"/>
          <wp:docPr id="2" name="Picture 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C06FA" w14:textId="5BD870F7" w:rsidR="000D4984" w:rsidRDefault="000D4984">
    <w:pPr>
      <w:pStyle w:val="Header"/>
    </w:pPr>
  </w:p>
  <w:p w14:paraId="29C07272" w14:textId="77777777" w:rsidR="000D4984" w:rsidRDefault="000D4984">
    <w:pPr>
      <w:pStyle w:val="Header"/>
    </w:pPr>
  </w:p>
  <w:p w14:paraId="4C6CB58F" w14:textId="77777777" w:rsidR="000D4984" w:rsidRDefault="000D4984">
    <w:pPr>
      <w:pStyle w:val="Header"/>
    </w:pPr>
  </w:p>
  <w:p w14:paraId="0E232885" w14:textId="502E00D7" w:rsidR="0078716B" w:rsidRDefault="0078716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4D9E"/>
    <w:multiLevelType w:val="hybridMultilevel"/>
    <w:tmpl w:val="CBBCA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4D2E8"/>
    <w:multiLevelType w:val="multilevel"/>
    <w:tmpl w:val="B20A9F0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A66578"/>
    <w:multiLevelType w:val="multilevel"/>
    <w:tmpl w:val="834A3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07F0E55"/>
    <w:multiLevelType w:val="hybridMultilevel"/>
    <w:tmpl w:val="21C2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14BC6"/>
    <w:multiLevelType w:val="multilevel"/>
    <w:tmpl w:val="641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737D7F"/>
    <w:multiLevelType w:val="hybridMultilevel"/>
    <w:tmpl w:val="66A8B15A"/>
    <w:lvl w:ilvl="0" w:tplc="3E3848E2">
      <w:start w:val="1"/>
      <w:numFmt w:val="bullet"/>
      <w:lvlText w:val=""/>
      <w:lvlJc w:val="left"/>
      <w:pPr>
        <w:ind w:left="360" w:hanging="360"/>
      </w:pPr>
      <w:rPr>
        <w:rFonts w:ascii="Symbol" w:hAnsi="Symbol" w:hint="default"/>
      </w:rPr>
    </w:lvl>
    <w:lvl w:ilvl="1" w:tplc="6C32190A">
      <w:start w:val="1"/>
      <w:numFmt w:val="bullet"/>
      <w:lvlText w:val="o"/>
      <w:lvlJc w:val="left"/>
      <w:pPr>
        <w:ind w:left="1080" w:hanging="360"/>
      </w:pPr>
      <w:rPr>
        <w:rFonts w:ascii="Courier New" w:hAnsi="Courier New" w:hint="default"/>
      </w:rPr>
    </w:lvl>
    <w:lvl w:ilvl="2" w:tplc="E0501258">
      <w:start w:val="1"/>
      <w:numFmt w:val="bullet"/>
      <w:lvlText w:val=""/>
      <w:lvlJc w:val="left"/>
      <w:pPr>
        <w:ind w:left="1800" w:hanging="360"/>
      </w:pPr>
      <w:rPr>
        <w:rFonts w:ascii="Wingdings" w:hAnsi="Wingdings" w:hint="default"/>
      </w:rPr>
    </w:lvl>
    <w:lvl w:ilvl="3" w:tplc="24120D2E">
      <w:start w:val="1"/>
      <w:numFmt w:val="bullet"/>
      <w:lvlText w:val=""/>
      <w:lvlJc w:val="left"/>
      <w:pPr>
        <w:ind w:left="2520" w:hanging="360"/>
      </w:pPr>
      <w:rPr>
        <w:rFonts w:ascii="Symbol" w:hAnsi="Symbol" w:hint="default"/>
      </w:rPr>
    </w:lvl>
    <w:lvl w:ilvl="4" w:tplc="0E926572">
      <w:start w:val="1"/>
      <w:numFmt w:val="bullet"/>
      <w:lvlText w:val="o"/>
      <w:lvlJc w:val="left"/>
      <w:pPr>
        <w:ind w:left="3240" w:hanging="360"/>
      </w:pPr>
      <w:rPr>
        <w:rFonts w:ascii="Courier New" w:hAnsi="Courier New" w:hint="default"/>
      </w:rPr>
    </w:lvl>
    <w:lvl w:ilvl="5" w:tplc="2D44DDF2">
      <w:start w:val="1"/>
      <w:numFmt w:val="bullet"/>
      <w:lvlText w:val=""/>
      <w:lvlJc w:val="left"/>
      <w:pPr>
        <w:ind w:left="3960" w:hanging="360"/>
      </w:pPr>
      <w:rPr>
        <w:rFonts w:ascii="Wingdings" w:hAnsi="Wingdings" w:hint="default"/>
      </w:rPr>
    </w:lvl>
    <w:lvl w:ilvl="6" w:tplc="0DBC61C0">
      <w:start w:val="1"/>
      <w:numFmt w:val="bullet"/>
      <w:lvlText w:val=""/>
      <w:lvlJc w:val="left"/>
      <w:pPr>
        <w:ind w:left="4680" w:hanging="360"/>
      </w:pPr>
      <w:rPr>
        <w:rFonts w:ascii="Symbol" w:hAnsi="Symbol" w:hint="default"/>
      </w:rPr>
    </w:lvl>
    <w:lvl w:ilvl="7" w:tplc="67C08AE8">
      <w:start w:val="1"/>
      <w:numFmt w:val="bullet"/>
      <w:lvlText w:val="o"/>
      <w:lvlJc w:val="left"/>
      <w:pPr>
        <w:ind w:left="5400" w:hanging="360"/>
      </w:pPr>
      <w:rPr>
        <w:rFonts w:ascii="Courier New" w:hAnsi="Courier New" w:hint="default"/>
      </w:rPr>
    </w:lvl>
    <w:lvl w:ilvl="8" w:tplc="57FA98C4">
      <w:start w:val="1"/>
      <w:numFmt w:val="bullet"/>
      <w:lvlText w:val=""/>
      <w:lvlJc w:val="left"/>
      <w:pPr>
        <w:ind w:left="6120" w:hanging="360"/>
      </w:pPr>
      <w:rPr>
        <w:rFonts w:ascii="Wingdings" w:hAnsi="Wingdings" w:hint="default"/>
      </w:rPr>
    </w:lvl>
  </w:abstractNum>
  <w:abstractNum w:abstractNumId="6" w15:restartNumberingAfterBreak="0">
    <w:nsid w:val="70332506"/>
    <w:multiLevelType w:val="hybridMultilevel"/>
    <w:tmpl w:val="3488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5546E"/>
    <w:multiLevelType w:val="hybridMultilevel"/>
    <w:tmpl w:val="ABB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74862">
    <w:abstractNumId w:val="0"/>
  </w:num>
  <w:num w:numId="2" w16cid:durableId="548078638">
    <w:abstractNumId w:val="4"/>
  </w:num>
  <w:num w:numId="3" w16cid:durableId="354229880">
    <w:abstractNumId w:val="2"/>
  </w:num>
  <w:num w:numId="4" w16cid:durableId="1417944093">
    <w:abstractNumId w:val="3"/>
  </w:num>
  <w:num w:numId="5" w16cid:durableId="601232314">
    <w:abstractNumId w:val="6"/>
  </w:num>
  <w:num w:numId="6" w16cid:durableId="1655838920">
    <w:abstractNumId w:val="7"/>
  </w:num>
  <w:num w:numId="7" w16cid:durableId="2000888782">
    <w:abstractNumId w:val="1"/>
  </w:num>
  <w:num w:numId="8" w16cid:durableId="13351062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9"/>
    <w:rsid w:val="00001785"/>
    <w:rsid w:val="0000706E"/>
    <w:rsid w:val="0001174B"/>
    <w:rsid w:val="00020ED9"/>
    <w:rsid w:val="00026071"/>
    <w:rsid w:val="0003211B"/>
    <w:rsid w:val="0003324B"/>
    <w:rsid w:val="00034DB0"/>
    <w:rsid w:val="00034FF3"/>
    <w:rsid w:val="000352F7"/>
    <w:rsid w:val="00035828"/>
    <w:rsid w:val="00037DFA"/>
    <w:rsid w:val="000417AF"/>
    <w:rsid w:val="00043D39"/>
    <w:rsid w:val="00045B9C"/>
    <w:rsid w:val="000549A3"/>
    <w:rsid w:val="00057B8F"/>
    <w:rsid w:val="00057D16"/>
    <w:rsid w:val="000607D9"/>
    <w:rsid w:val="0006221B"/>
    <w:rsid w:val="00063DC4"/>
    <w:rsid w:val="00072535"/>
    <w:rsid w:val="00072B66"/>
    <w:rsid w:val="0008340D"/>
    <w:rsid w:val="00090225"/>
    <w:rsid w:val="00091F37"/>
    <w:rsid w:val="00093086"/>
    <w:rsid w:val="00095BB9"/>
    <w:rsid w:val="00095BE3"/>
    <w:rsid w:val="00095CC1"/>
    <w:rsid w:val="000975D6"/>
    <w:rsid w:val="000A0AC1"/>
    <w:rsid w:val="000A35D0"/>
    <w:rsid w:val="000A48BE"/>
    <w:rsid w:val="000A53D8"/>
    <w:rsid w:val="000B37FA"/>
    <w:rsid w:val="000B4F19"/>
    <w:rsid w:val="000C17B3"/>
    <w:rsid w:val="000C32E0"/>
    <w:rsid w:val="000D20A9"/>
    <w:rsid w:val="000D4984"/>
    <w:rsid w:val="000E3D86"/>
    <w:rsid w:val="000E78E8"/>
    <w:rsid w:val="000F1F93"/>
    <w:rsid w:val="000F3899"/>
    <w:rsid w:val="00101349"/>
    <w:rsid w:val="001032B2"/>
    <w:rsid w:val="00103686"/>
    <w:rsid w:val="00103DEC"/>
    <w:rsid w:val="001046D0"/>
    <w:rsid w:val="001057BB"/>
    <w:rsid w:val="00105B5B"/>
    <w:rsid w:val="00114626"/>
    <w:rsid w:val="00117480"/>
    <w:rsid w:val="0011789A"/>
    <w:rsid w:val="001213B7"/>
    <w:rsid w:val="00123E46"/>
    <w:rsid w:val="0012669D"/>
    <w:rsid w:val="0013013B"/>
    <w:rsid w:val="001313D1"/>
    <w:rsid w:val="00131A22"/>
    <w:rsid w:val="00132102"/>
    <w:rsid w:val="00136419"/>
    <w:rsid w:val="00141428"/>
    <w:rsid w:val="00150FB1"/>
    <w:rsid w:val="00151E2B"/>
    <w:rsid w:val="0015693C"/>
    <w:rsid w:val="001572E4"/>
    <w:rsid w:val="001621C9"/>
    <w:rsid w:val="0017031D"/>
    <w:rsid w:val="00173B3A"/>
    <w:rsid w:val="00174AC3"/>
    <w:rsid w:val="001769A0"/>
    <w:rsid w:val="001815C0"/>
    <w:rsid w:val="00182DA6"/>
    <w:rsid w:val="00186AB4"/>
    <w:rsid w:val="00187B08"/>
    <w:rsid w:val="00191CA3"/>
    <w:rsid w:val="001933DF"/>
    <w:rsid w:val="001944E7"/>
    <w:rsid w:val="001A1195"/>
    <w:rsid w:val="001A416C"/>
    <w:rsid w:val="001A6C12"/>
    <w:rsid w:val="001A729B"/>
    <w:rsid w:val="001A7D98"/>
    <w:rsid w:val="001A7FDD"/>
    <w:rsid w:val="001B42A7"/>
    <w:rsid w:val="001B54CF"/>
    <w:rsid w:val="001B6527"/>
    <w:rsid w:val="001B6AC2"/>
    <w:rsid w:val="001B7661"/>
    <w:rsid w:val="001B7761"/>
    <w:rsid w:val="001C0EDC"/>
    <w:rsid w:val="001C14DB"/>
    <w:rsid w:val="001C2033"/>
    <w:rsid w:val="001C2D41"/>
    <w:rsid w:val="001C3AF6"/>
    <w:rsid w:val="001C3FA2"/>
    <w:rsid w:val="001C606A"/>
    <w:rsid w:val="001D0027"/>
    <w:rsid w:val="001D14B7"/>
    <w:rsid w:val="001D7D38"/>
    <w:rsid w:val="001D7DF3"/>
    <w:rsid w:val="001E4FB9"/>
    <w:rsid w:val="00201329"/>
    <w:rsid w:val="00201FF4"/>
    <w:rsid w:val="002020EB"/>
    <w:rsid w:val="00211DD1"/>
    <w:rsid w:val="002148C5"/>
    <w:rsid w:val="00223CBA"/>
    <w:rsid w:val="002254A5"/>
    <w:rsid w:val="00230BF7"/>
    <w:rsid w:val="00231291"/>
    <w:rsid w:val="00231B00"/>
    <w:rsid w:val="0023793B"/>
    <w:rsid w:val="002500B8"/>
    <w:rsid w:val="00253CE4"/>
    <w:rsid w:val="00254AE1"/>
    <w:rsid w:val="002566D3"/>
    <w:rsid w:val="00256713"/>
    <w:rsid w:val="00256E65"/>
    <w:rsid w:val="00257B69"/>
    <w:rsid w:val="00263586"/>
    <w:rsid w:val="00263990"/>
    <w:rsid w:val="002657D8"/>
    <w:rsid w:val="0027120E"/>
    <w:rsid w:val="00273634"/>
    <w:rsid w:val="00273748"/>
    <w:rsid w:val="00276028"/>
    <w:rsid w:val="00280657"/>
    <w:rsid w:val="00284122"/>
    <w:rsid w:val="002848EE"/>
    <w:rsid w:val="00290A1B"/>
    <w:rsid w:val="002917FF"/>
    <w:rsid w:val="00291C23"/>
    <w:rsid w:val="002937AA"/>
    <w:rsid w:val="00295F4D"/>
    <w:rsid w:val="00297B03"/>
    <w:rsid w:val="002A0CDE"/>
    <w:rsid w:val="002A3923"/>
    <w:rsid w:val="002B1040"/>
    <w:rsid w:val="002B690E"/>
    <w:rsid w:val="002B6D98"/>
    <w:rsid w:val="002B7BE8"/>
    <w:rsid w:val="002C1E5A"/>
    <w:rsid w:val="002C4700"/>
    <w:rsid w:val="002D03E7"/>
    <w:rsid w:val="002D0648"/>
    <w:rsid w:val="002D0D9F"/>
    <w:rsid w:val="002D1829"/>
    <w:rsid w:val="002D2B13"/>
    <w:rsid w:val="002D5360"/>
    <w:rsid w:val="002D79C4"/>
    <w:rsid w:val="002E57D7"/>
    <w:rsid w:val="002F4963"/>
    <w:rsid w:val="002F67CE"/>
    <w:rsid w:val="003036C9"/>
    <w:rsid w:val="00306AB7"/>
    <w:rsid w:val="003107E9"/>
    <w:rsid w:val="00311A7B"/>
    <w:rsid w:val="003162AD"/>
    <w:rsid w:val="00337146"/>
    <w:rsid w:val="00345E45"/>
    <w:rsid w:val="003464B9"/>
    <w:rsid w:val="00350367"/>
    <w:rsid w:val="003509B4"/>
    <w:rsid w:val="00353F11"/>
    <w:rsid w:val="00354762"/>
    <w:rsid w:val="00357090"/>
    <w:rsid w:val="0036048D"/>
    <w:rsid w:val="003605EC"/>
    <w:rsid w:val="00375637"/>
    <w:rsid w:val="00381D95"/>
    <w:rsid w:val="00384F3E"/>
    <w:rsid w:val="00396016"/>
    <w:rsid w:val="00396850"/>
    <w:rsid w:val="003A146A"/>
    <w:rsid w:val="003A657F"/>
    <w:rsid w:val="003B3D67"/>
    <w:rsid w:val="003B66CD"/>
    <w:rsid w:val="003C00A9"/>
    <w:rsid w:val="003C0726"/>
    <w:rsid w:val="003C3CE5"/>
    <w:rsid w:val="003C78CB"/>
    <w:rsid w:val="003D437A"/>
    <w:rsid w:val="003D5596"/>
    <w:rsid w:val="003D75FF"/>
    <w:rsid w:val="003E114D"/>
    <w:rsid w:val="003E216B"/>
    <w:rsid w:val="003E4866"/>
    <w:rsid w:val="003E7216"/>
    <w:rsid w:val="003F0F0B"/>
    <w:rsid w:val="003F6118"/>
    <w:rsid w:val="00405295"/>
    <w:rsid w:val="004063CE"/>
    <w:rsid w:val="00413DEB"/>
    <w:rsid w:val="0041653D"/>
    <w:rsid w:val="00420A96"/>
    <w:rsid w:val="00420E25"/>
    <w:rsid w:val="00421A75"/>
    <w:rsid w:val="00422F89"/>
    <w:rsid w:val="00423C55"/>
    <w:rsid w:val="00430B45"/>
    <w:rsid w:val="00437DA2"/>
    <w:rsid w:val="00443261"/>
    <w:rsid w:val="004506CC"/>
    <w:rsid w:val="00450E56"/>
    <w:rsid w:val="0045123E"/>
    <w:rsid w:val="004514F5"/>
    <w:rsid w:val="00451960"/>
    <w:rsid w:val="004530E2"/>
    <w:rsid w:val="004553C1"/>
    <w:rsid w:val="00456047"/>
    <w:rsid w:val="00456A9F"/>
    <w:rsid w:val="00461B48"/>
    <w:rsid w:val="00465DDA"/>
    <w:rsid w:val="004711E6"/>
    <w:rsid w:val="00474D24"/>
    <w:rsid w:val="00474D4D"/>
    <w:rsid w:val="0048686C"/>
    <w:rsid w:val="00491580"/>
    <w:rsid w:val="004936DB"/>
    <w:rsid w:val="0049456B"/>
    <w:rsid w:val="004A4362"/>
    <w:rsid w:val="004A6363"/>
    <w:rsid w:val="004A649F"/>
    <w:rsid w:val="004A7D09"/>
    <w:rsid w:val="004B0A8E"/>
    <w:rsid w:val="004B19E7"/>
    <w:rsid w:val="004B372A"/>
    <w:rsid w:val="004B3966"/>
    <w:rsid w:val="004B4106"/>
    <w:rsid w:val="004B6AFE"/>
    <w:rsid w:val="004C0165"/>
    <w:rsid w:val="004C17A2"/>
    <w:rsid w:val="004C1C9F"/>
    <w:rsid w:val="004C629A"/>
    <w:rsid w:val="004C66CB"/>
    <w:rsid w:val="004D0654"/>
    <w:rsid w:val="004D2940"/>
    <w:rsid w:val="004E18FC"/>
    <w:rsid w:val="004E374C"/>
    <w:rsid w:val="004F077A"/>
    <w:rsid w:val="004F134D"/>
    <w:rsid w:val="004F56BE"/>
    <w:rsid w:val="004F6CBF"/>
    <w:rsid w:val="005000B9"/>
    <w:rsid w:val="005065F6"/>
    <w:rsid w:val="00506C4D"/>
    <w:rsid w:val="005074FA"/>
    <w:rsid w:val="00513DB4"/>
    <w:rsid w:val="0051416A"/>
    <w:rsid w:val="0052667F"/>
    <w:rsid w:val="00526BAC"/>
    <w:rsid w:val="005317C6"/>
    <w:rsid w:val="00532793"/>
    <w:rsid w:val="005365D5"/>
    <w:rsid w:val="00540570"/>
    <w:rsid w:val="00545004"/>
    <w:rsid w:val="00551391"/>
    <w:rsid w:val="00553ED5"/>
    <w:rsid w:val="00555330"/>
    <w:rsid w:val="00564996"/>
    <w:rsid w:val="005722B7"/>
    <w:rsid w:val="00576141"/>
    <w:rsid w:val="0058274B"/>
    <w:rsid w:val="005839BC"/>
    <w:rsid w:val="0059472E"/>
    <w:rsid w:val="00597304"/>
    <w:rsid w:val="005B02F7"/>
    <w:rsid w:val="005B1A55"/>
    <w:rsid w:val="005C4008"/>
    <w:rsid w:val="005C4E21"/>
    <w:rsid w:val="005C4EE2"/>
    <w:rsid w:val="005D2FD0"/>
    <w:rsid w:val="005D6380"/>
    <w:rsid w:val="005D7352"/>
    <w:rsid w:val="005D7ED2"/>
    <w:rsid w:val="005E4E2D"/>
    <w:rsid w:val="005F0C51"/>
    <w:rsid w:val="005F27BD"/>
    <w:rsid w:val="005F2B9C"/>
    <w:rsid w:val="005F5CD6"/>
    <w:rsid w:val="005F7EFE"/>
    <w:rsid w:val="006000E0"/>
    <w:rsid w:val="00604C72"/>
    <w:rsid w:val="00610FE2"/>
    <w:rsid w:val="00614D14"/>
    <w:rsid w:val="00620073"/>
    <w:rsid w:val="00620893"/>
    <w:rsid w:val="00621296"/>
    <w:rsid w:val="00621CD1"/>
    <w:rsid w:val="00624350"/>
    <w:rsid w:val="00631D6E"/>
    <w:rsid w:val="006364CC"/>
    <w:rsid w:val="00637641"/>
    <w:rsid w:val="00641A0D"/>
    <w:rsid w:val="0064748E"/>
    <w:rsid w:val="00654D2A"/>
    <w:rsid w:val="006605A9"/>
    <w:rsid w:val="006676D5"/>
    <w:rsid w:val="00671195"/>
    <w:rsid w:val="00680CE5"/>
    <w:rsid w:val="00681B68"/>
    <w:rsid w:val="00682B47"/>
    <w:rsid w:val="00684842"/>
    <w:rsid w:val="0068609B"/>
    <w:rsid w:val="00692356"/>
    <w:rsid w:val="006A05AF"/>
    <w:rsid w:val="006A0B1D"/>
    <w:rsid w:val="006A0BFB"/>
    <w:rsid w:val="006A2424"/>
    <w:rsid w:val="006A41FC"/>
    <w:rsid w:val="006B652E"/>
    <w:rsid w:val="006C20FE"/>
    <w:rsid w:val="006C2B85"/>
    <w:rsid w:val="006C5A98"/>
    <w:rsid w:val="006D1AC1"/>
    <w:rsid w:val="006D20EB"/>
    <w:rsid w:val="006D2539"/>
    <w:rsid w:val="006D2A81"/>
    <w:rsid w:val="006D4B35"/>
    <w:rsid w:val="006D6EB5"/>
    <w:rsid w:val="006E3F46"/>
    <w:rsid w:val="006E3F7D"/>
    <w:rsid w:val="006E3F90"/>
    <w:rsid w:val="006E45D1"/>
    <w:rsid w:val="006E4795"/>
    <w:rsid w:val="006E6084"/>
    <w:rsid w:val="006E718B"/>
    <w:rsid w:val="006F27FA"/>
    <w:rsid w:val="006F5AEE"/>
    <w:rsid w:val="00701344"/>
    <w:rsid w:val="00701E30"/>
    <w:rsid w:val="00702DB8"/>
    <w:rsid w:val="00703B60"/>
    <w:rsid w:val="00704DA3"/>
    <w:rsid w:val="00705906"/>
    <w:rsid w:val="00705F4A"/>
    <w:rsid w:val="007078E8"/>
    <w:rsid w:val="00712F37"/>
    <w:rsid w:val="0071305D"/>
    <w:rsid w:val="007137A1"/>
    <w:rsid w:val="00715A1C"/>
    <w:rsid w:val="00721487"/>
    <w:rsid w:val="00723AD7"/>
    <w:rsid w:val="00726E00"/>
    <w:rsid w:val="00731E30"/>
    <w:rsid w:val="00733BA8"/>
    <w:rsid w:val="007341B5"/>
    <w:rsid w:val="007406D6"/>
    <w:rsid w:val="00741341"/>
    <w:rsid w:val="0074456F"/>
    <w:rsid w:val="0074551A"/>
    <w:rsid w:val="00746B8E"/>
    <w:rsid w:val="00747605"/>
    <w:rsid w:val="00747BB7"/>
    <w:rsid w:val="00750C3A"/>
    <w:rsid w:val="007516A1"/>
    <w:rsid w:val="0075368E"/>
    <w:rsid w:val="00762DD1"/>
    <w:rsid w:val="0077301D"/>
    <w:rsid w:val="007775BD"/>
    <w:rsid w:val="007802B4"/>
    <w:rsid w:val="0078074C"/>
    <w:rsid w:val="00780871"/>
    <w:rsid w:val="0078508D"/>
    <w:rsid w:val="0078577B"/>
    <w:rsid w:val="0078716B"/>
    <w:rsid w:val="00790BA5"/>
    <w:rsid w:val="007933B1"/>
    <w:rsid w:val="00794E53"/>
    <w:rsid w:val="00796457"/>
    <w:rsid w:val="00796FDD"/>
    <w:rsid w:val="007A0AE5"/>
    <w:rsid w:val="007A0FC1"/>
    <w:rsid w:val="007A1E41"/>
    <w:rsid w:val="007A2CBB"/>
    <w:rsid w:val="007A4F52"/>
    <w:rsid w:val="007B136F"/>
    <w:rsid w:val="007B4107"/>
    <w:rsid w:val="007C0F43"/>
    <w:rsid w:val="007C1CC1"/>
    <w:rsid w:val="007D1CA3"/>
    <w:rsid w:val="007D5832"/>
    <w:rsid w:val="007D59EB"/>
    <w:rsid w:val="007D7E23"/>
    <w:rsid w:val="007F248B"/>
    <w:rsid w:val="007F3CC8"/>
    <w:rsid w:val="007F5C8E"/>
    <w:rsid w:val="007F7643"/>
    <w:rsid w:val="00802CF0"/>
    <w:rsid w:val="00803860"/>
    <w:rsid w:val="008040E1"/>
    <w:rsid w:val="00806F3B"/>
    <w:rsid w:val="00815E72"/>
    <w:rsid w:val="00825339"/>
    <w:rsid w:val="0082537E"/>
    <w:rsid w:val="00826015"/>
    <w:rsid w:val="00826C04"/>
    <w:rsid w:val="0083203E"/>
    <w:rsid w:val="00843209"/>
    <w:rsid w:val="00845861"/>
    <w:rsid w:val="00850670"/>
    <w:rsid w:val="00852F93"/>
    <w:rsid w:val="00860D0D"/>
    <w:rsid w:val="008679D2"/>
    <w:rsid w:val="008701A4"/>
    <w:rsid w:val="00871FA4"/>
    <w:rsid w:val="00872C58"/>
    <w:rsid w:val="00874B9D"/>
    <w:rsid w:val="008773FB"/>
    <w:rsid w:val="00880B9F"/>
    <w:rsid w:val="00881251"/>
    <w:rsid w:val="00881A7A"/>
    <w:rsid w:val="008824F9"/>
    <w:rsid w:val="00883F11"/>
    <w:rsid w:val="008855FC"/>
    <w:rsid w:val="00885726"/>
    <w:rsid w:val="00887E6A"/>
    <w:rsid w:val="008927F1"/>
    <w:rsid w:val="008950C7"/>
    <w:rsid w:val="008962E3"/>
    <w:rsid w:val="008A0E60"/>
    <w:rsid w:val="008A6E1A"/>
    <w:rsid w:val="008A742C"/>
    <w:rsid w:val="008B0A08"/>
    <w:rsid w:val="008B0C67"/>
    <w:rsid w:val="008B1296"/>
    <w:rsid w:val="008B34D6"/>
    <w:rsid w:val="008C37F7"/>
    <w:rsid w:val="008C3B5D"/>
    <w:rsid w:val="008C611D"/>
    <w:rsid w:val="008D063E"/>
    <w:rsid w:val="008D2F42"/>
    <w:rsid w:val="008D4AFD"/>
    <w:rsid w:val="008D55DD"/>
    <w:rsid w:val="008D7439"/>
    <w:rsid w:val="008D7480"/>
    <w:rsid w:val="008E01A6"/>
    <w:rsid w:val="008E23C3"/>
    <w:rsid w:val="008E482D"/>
    <w:rsid w:val="008E6495"/>
    <w:rsid w:val="008E6743"/>
    <w:rsid w:val="008F2958"/>
    <w:rsid w:val="008F6CE6"/>
    <w:rsid w:val="008F6ED3"/>
    <w:rsid w:val="008F754F"/>
    <w:rsid w:val="00904744"/>
    <w:rsid w:val="00904C44"/>
    <w:rsid w:val="00906CFE"/>
    <w:rsid w:val="00906EB9"/>
    <w:rsid w:val="00911FBA"/>
    <w:rsid w:val="00912909"/>
    <w:rsid w:val="00916C8B"/>
    <w:rsid w:val="00917965"/>
    <w:rsid w:val="0092417F"/>
    <w:rsid w:val="0092674D"/>
    <w:rsid w:val="00930E78"/>
    <w:rsid w:val="009448A6"/>
    <w:rsid w:val="00946B51"/>
    <w:rsid w:val="00947D7C"/>
    <w:rsid w:val="0095050A"/>
    <w:rsid w:val="0095137E"/>
    <w:rsid w:val="00952EE5"/>
    <w:rsid w:val="00956172"/>
    <w:rsid w:val="009570FC"/>
    <w:rsid w:val="0096089C"/>
    <w:rsid w:val="00962D91"/>
    <w:rsid w:val="009639D5"/>
    <w:rsid w:val="00964D7D"/>
    <w:rsid w:val="0096517F"/>
    <w:rsid w:val="00966356"/>
    <w:rsid w:val="009673A8"/>
    <w:rsid w:val="0097016A"/>
    <w:rsid w:val="00973257"/>
    <w:rsid w:val="00973DEC"/>
    <w:rsid w:val="00974C69"/>
    <w:rsid w:val="00975D6D"/>
    <w:rsid w:val="00975E5A"/>
    <w:rsid w:val="00976B11"/>
    <w:rsid w:val="0098710D"/>
    <w:rsid w:val="0099280C"/>
    <w:rsid w:val="009975A9"/>
    <w:rsid w:val="009A4A68"/>
    <w:rsid w:val="009A6C83"/>
    <w:rsid w:val="009B090E"/>
    <w:rsid w:val="009B53F0"/>
    <w:rsid w:val="009B7D35"/>
    <w:rsid w:val="009C1342"/>
    <w:rsid w:val="009C419B"/>
    <w:rsid w:val="009C7323"/>
    <w:rsid w:val="009D0CC7"/>
    <w:rsid w:val="009D2ED7"/>
    <w:rsid w:val="009D4937"/>
    <w:rsid w:val="009D5161"/>
    <w:rsid w:val="009D7ED4"/>
    <w:rsid w:val="009E225C"/>
    <w:rsid w:val="009E2BE2"/>
    <w:rsid w:val="009E37D4"/>
    <w:rsid w:val="009E6C52"/>
    <w:rsid w:val="009F5BF8"/>
    <w:rsid w:val="009F6B84"/>
    <w:rsid w:val="00A03498"/>
    <w:rsid w:val="00A05569"/>
    <w:rsid w:val="00A06A79"/>
    <w:rsid w:val="00A07A45"/>
    <w:rsid w:val="00A1144B"/>
    <w:rsid w:val="00A12616"/>
    <w:rsid w:val="00A12D76"/>
    <w:rsid w:val="00A1436C"/>
    <w:rsid w:val="00A1463B"/>
    <w:rsid w:val="00A26817"/>
    <w:rsid w:val="00A26AD6"/>
    <w:rsid w:val="00A345C9"/>
    <w:rsid w:val="00A35257"/>
    <w:rsid w:val="00A41571"/>
    <w:rsid w:val="00A43AB3"/>
    <w:rsid w:val="00A4776F"/>
    <w:rsid w:val="00A50988"/>
    <w:rsid w:val="00A540DC"/>
    <w:rsid w:val="00A6379A"/>
    <w:rsid w:val="00A63D9A"/>
    <w:rsid w:val="00A654A8"/>
    <w:rsid w:val="00A655F8"/>
    <w:rsid w:val="00A72F76"/>
    <w:rsid w:val="00A74747"/>
    <w:rsid w:val="00A83D41"/>
    <w:rsid w:val="00A8789C"/>
    <w:rsid w:val="00A94263"/>
    <w:rsid w:val="00AA1F72"/>
    <w:rsid w:val="00AA313F"/>
    <w:rsid w:val="00AB1728"/>
    <w:rsid w:val="00AB2ADE"/>
    <w:rsid w:val="00AB3149"/>
    <w:rsid w:val="00AB68AE"/>
    <w:rsid w:val="00AC051F"/>
    <w:rsid w:val="00AC1AA0"/>
    <w:rsid w:val="00AC2B7A"/>
    <w:rsid w:val="00AC42FB"/>
    <w:rsid w:val="00AC440A"/>
    <w:rsid w:val="00AC6D90"/>
    <w:rsid w:val="00AD0179"/>
    <w:rsid w:val="00AD2E7F"/>
    <w:rsid w:val="00AD6E8C"/>
    <w:rsid w:val="00AE1C6C"/>
    <w:rsid w:val="00AE5EFB"/>
    <w:rsid w:val="00AF17B3"/>
    <w:rsid w:val="00AF4363"/>
    <w:rsid w:val="00AF47F8"/>
    <w:rsid w:val="00AF797B"/>
    <w:rsid w:val="00B03B36"/>
    <w:rsid w:val="00B05903"/>
    <w:rsid w:val="00B07599"/>
    <w:rsid w:val="00B1004D"/>
    <w:rsid w:val="00B1077C"/>
    <w:rsid w:val="00B10E87"/>
    <w:rsid w:val="00B1119A"/>
    <w:rsid w:val="00B1285B"/>
    <w:rsid w:val="00B17F5D"/>
    <w:rsid w:val="00B23410"/>
    <w:rsid w:val="00B24D7F"/>
    <w:rsid w:val="00B25388"/>
    <w:rsid w:val="00B30709"/>
    <w:rsid w:val="00B31628"/>
    <w:rsid w:val="00B33CD0"/>
    <w:rsid w:val="00B34376"/>
    <w:rsid w:val="00B3466D"/>
    <w:rsid w:val="00B40B27"/>
    <w:rsid w:val="00B42519"/>
    <w:rsid w:val="00B42C62"/>
    <w:rsid w:val="00B50BE0"/>
    <w:rsid w:val="00B51DBD"/>
    <w:rsid w:val="00B52C82"/>
    <w:rsid w:val="00B5391C"/>
    <w:rsid w:val="00B63C60"/>
    <w:rsid w:val="00B64E98"/>
    <w:rsid w:val="00B65B04"/>
    <w:rsid w:val="00B77447"/>
    <w:rsid w:val="00B810F0"/>
    <w:rsid w:val="00B819B4"/>
    <w:rsid w:val="00B81EEA"/>
    <w:rsid w:val="00B83DA2"/>
    <w:rsid w:val="00B910D5"/>
    <w:rsid w:val="00B92926"/>
    <w:rsid w:val="00B95DB8"/>
    <w:rsid w:val="00B97F6E"/>
    <w:rsid w:val="00BA107D"/>
    <w:rsid w:val="00BA5DD3"/>
    <w:rsid w:val="00BA65FF"/>
    <w:rsid w:val="00BB2D19"/>
    <w:rsid w:val="00BB50BF"/>
    <w:rsid w:val="00BB5A9C"/>
    <w:rsid w:val="00BB76E2"/>
    <w:rsid w:val="00BC356C"/>
    <w:rsid w:val="00BC6BD1"/>
    <w:rsid w:val="00BC7173"/>
    <w:rsid w:val="00BD4424"/>
    <w:rsid w:val="00BE3B73"/>
    <w:rsid w:val="00BE4636"/>
    <w:rsid w:val="00BE5C92"/>
    <w:rsid w:val="00BF1AAF"/>
    <w:rsid w:val="00C00EC0"/>
    <w:rsid w:val="00C06BD6"/>
    <w:rsid w:val="00C07603"/>
    <w:rsid w:val="00C112EE"/>
    <w:rsid w:val="00C11EB7"/>
    <w:rsid w:val="00C279A9"/>
    <w:rsid w:val="00C322E0"/>
    <w:rsid w:val="00C327A5"/>
    <w:rsid w:val="00C33D50"/>
    <w:rsid w:val="00C33F55"/>
    <w:rsid w:val="00C447D2"/>
    <w:rsid w:val="00C4524D"/>
    <w:rsid w:val="00C506FD"/>
    <w:rsid w:val="00C50ADE"/>
    <w:rsid w:val="00C52803"/>
    <w:rsid w:val="00C55043"/>
    <w:rsid w:val="00C62224"/>
    <w:rsid w:val="00C62C95"/>
    <w:rsid w:val="00C631EC"/>
    <w:rsid w:val="00C70E23"/>
    <w:rsid w:val="00C73C59"/>
    <w:rsid w:val="00C76D12"/>
    <w:rsid w:val="00C87F7B"/>
    <w:rsid w:val="00C930ED"/>
    <w:rsid w:val="00C94644"/>
    <w:rsid w:val="00C952D5"/>
    <w:rsid w:val="00C964AF"/>
    <w:rsid w:val="00CA0CEC"/>
    <w:rsid w:val="00CA5650"/>
    <w:rsid w:val="00CA6999"/>
    <w:rsid w:val="00CB0A44"/>
    <w:rsid w:val="00CC0C75"/>
    <w:rsid w:val="00CC140C"/>
    <w:rsid w:val="00CC1F3A"/>
    <w:rsid w:val="00CC3B3E"/>
    <w:rsid w:val="00CC5900"/>
    <w:rsid w:val="00CD7412"/>
    <w:rsid w:val="00CE1564"/>
    <w:rsid w:val="00CE3758"/>
    <w:rsid w:val="00CF55A6"/>
    <w:rsid w:val="00CF7E1D"/>
    <w:rsid w:val="00D00BB8"/>
    <w:rsid w:val="00D01F17"/>
    <w:rsid w:val="00D0212D"/>
    <w:rsid w:val="00D05343"/>
    <w:rsid w:val="00D06181"/>
    <w:rsid w:val="00D106A4"/>
    <w:rsid w:val="00D112A5"/>
    <w:rsid w:val="00D13BB2"/>
    <w:rsid w:val="00D16A3C"/>
    <w:rsid w:val="00D229D0"/>
    <w:rsid w:val="00D23979"/>
    <w:rsid w:val="00D32A96"/>
    <w:rsid w:val="00D32D22"/>
    <w:rsid w:val="00D37C03"/>
    <w:rsid w:val="00D51645"/>
    <w:rsid w:val="00D51709"/>
    <w:rsid w:val="00D5348D"/>
    <w:rsid w:val="00D54844"/>
    <w:rsid w:val="00D57F9D"/>
    <w:rsid w:val="00D63C04"/>
    <w:rsid w:val="00D63E17"/>
    <w:rsid w:val="00D643E2"/>
    <w:rsid w:val="00D64E99"/>
    <w:rsid w:val="00D7017B"/>
    <w:rsid w:val="00D721A2"/>
    <w:rsid w:val="00D72AB0"/>
    <w:rsid w:val="00D73409"/>
    <w:rsid w:val="00D74912"/>
    <w:rsid w:val="00D76461"/>
    <w:rsid w:val="00D81E92"/>
    <w:rsid w:val="00D84E11"/>
    <w:rsid w:val="00D86554"/>
    <w:rsid w:val="00D9017B"/>
    <w:rsid w:val="00D932CF"/>
    <w:rsid w:val="00D95502"/>
    <w:rsid w:val="00D969EB"/>
    <w:rsid w:val="00DA5724"/>
    <w:rsid w:val="00DA707C"/>
    <w:rsid w:val="00DB0123"/>
    <w:rsid w:val="00DB1C7E"/>
    <w:rsid w:val="00DB4301"/>
    <w:rsid w:val="00DC22D3"/>
    <w:rsid w:val="00DC2BC9"/>
    <w:rsid w:val="00DD07C1"/>
    <w:rsid w:val="00DD0845"/>
    <w:rsid w:val="00DD156A"/>
    <w:rsid w:val="00DD1B5C"/>
    <w:rsid w:val="00DE267D"/>
    <w:rsid w:val="00DE2FE7"/>
    <w:rsid w:val="00DE5D82"/>
    <w:rsid w:val="00DF0379"/>
    <w:rsid w:val="00DF076D"/>
    <w:rsid w:val="00DF6B8A"/>
    <w:rsid w:val="00E01C0C"/>
    <w:rsid w:val="00E02257"/>
    <w:rsid w:val="00E02571"/>
    <w:rsid w:val="00E027C7"/>
    <w:rsid w:val="00E04D91"/>
    <w:rsid w:val="00E14332"/>
    <w:rsid w:val="00E20396"/>
    <w:rsid w:val="00E2258E"/>
    <w:rsid w:val="00E25E9F"/>
    <w:rsid w:val="00E33617"/>
    <w:rsid w:val="00E35232"/>
    <w:rsid w:val="00E36803"/>
    <w:rsid w:val="00E40259"/>
    <w:rsid w:val="00E410D0"/>
    <w:rsid w:val="00E4250C"/>
    <w:rsid w:val="00E45802"/>
    <w:rsid w:val="00E504E1"/>
    <w:rsid w:val="00E528A2"/>
    <w:rsid w:val="00E52922"/>
    <w:rsid w:val="00E533DB"/>
    <w:rsid w:val="00E5415B"/>
    <w:rsid w:val="00E60E70"/>
    <w:rsid w:val="00E62BC5"/>
    <w:rsid w:val="00E704AF"/>
    <w:rsid w:val="00E72C6C"/>
    <w:rsid w:val="00E7726D"/>
    <w:rsid w:val="00E8262D"/>
    <w:rsid w:val="00E86702"/>
    <w:rsid w:val="00E94375"/>
    <w:rsid w:val="00E95F9A"/>
    <w:rsid w:val="00E96FFC"/>
    <w:rsid w:val="00EA0403"/>
    <w:rsid w:val="00EA07C6"/>
    <w:rsid w:val="00EA35AB"/>
    <w:rsid w:val="00EA3861"/>
    <w:rsid w:val="00EA7A57"/>
    <w:rsid w:val="00EB2422"/>
    <w:rsid w:val="00EC0787"/>
    <w:rsid w:val="00EC213C"/>
    <w:rsid w:val="00EC25A2"/>
    <w:rsid w:val="00EC3962"/>
    <w:rsid w:val="00EC49FF"/>
    <w:rsid w:val="00ED6626"/>
    <w:rsid w:val="00EE146D"/>
    <w:rsid w:val="00EE259A"/>
    <w:rsid w:val="00EE7A6F"/>
    <w:rsid w:val="00EF0ED1"/>
    <w:rsid w:val="00EF43F6"/>
    <w:rsid w:val="00EF5E67"/>
    <w:rsid w:val="00EF69F8"/>
    <w:rsid w:val="00F0691D"/>
    <w:rsid w:val="00F10957"/>
    <w:rsid w:val="00F1283C"/>
    <w:rsid w:val="00F16194"/>
    <w:rsid w:val="00F20BDF"/>
    <w:rsid w:val="00F20CCD"/>
    <w:rsid w:val="00F22C01"/>
    <w:rsid w:val="00F23532"/>
    <w:rsid w:val="00F30746"/>
    <w:rsid w:val="00F31594"/>
    <w:rsid w:val="00F4128A"/>
    <w:rsid w:val="00F4292E"/>
    <w:rsid w:val="00F46B73"/>
    <w:rsid w:val="00F5086B"/>
    <w:rsid w:val="00F50A7A"/>
    <w:rsid w:val="00F539C1"/>
    <w:rsid w:val="00F54F6E"/>
    <w:rsid w:val="00F55716"/>
    <w:rsid w:val="00F60D8E"/>
    <w:rsid w:val="00F6358A"/>
    <w:rsid w:val="00F640D8"/>
    <w:rsid w:val="00F71EEF"/>
    <w:rsid w:val="00F722BC"/>
    <w:rsid w:val="00F73343"/>
    <w:rsid w:val="00F75B15"/>
    <w:rsid w:val="00F77713"/>
    <w:rsid w:val="00F80E84"/>
    <w:rsid w:val="00F81520"/>
    <w:rsid w:val="00F81A7E"/>
    <w:rsid w:val="00F85C2A"/>
    <w:rsid w:val="00F94FBF"/>
    <w:rsid w:val="00F95682"/>
    <w:rsid w:val="00F959E0"/>
    <w:rsid w:val="00F97C6B"/>
    <w:rsid w:val="00FA3748"/>
    <w:rsid w:val="00FB0DDF"/>
    <w:rsid w:val="00FB22D3"/>
    <w:rsid w:val="00FB3CF7"/>
    <w:rsid w:val="00FC1CFE"/>
    <w:rsid w:val="00FC1F57"/>
    <w:rsid w:val="00FC4859"/>
    <w:rsid w:val="00FC4DFD"/>
    <w:rsid w:val="00FC5BCC"/>
    <w:rsid w:val="00FC5F3E"/>
    <w:rsid w:val="00FC7CC7"/>
    <w:rsid w:val="00FC7EED"/>
    <w:rsid w:val="00FD07C4"/>
    <w:rsid w:val="00FD207A"/>
    <w:rsid w:val="00FE22E8"/>
    <w:rsid w:val="00FE4963"/>
    <w:rsid w:val="00FE5817"/>
    <w:rsid w:val="00FE5B49"/>
    <w:rsid w:val="00FE70CF"/>
    <w:rsid w:val="00FE7C20"/>
    <w:rsid w:val="00FF02B8"/>
    <w:rsid w:val="00FF0762"/>
    <w:rsid w:val="00FF0B5C"/>
    <w:rsid w:val="00FF4858"/>
    <w:rsid w:val="00FF4E6F"/>
    <w:rsid w:val="041ED417"/>
    <w:rsid w:val="041F656E"/>
    <w:rsid w:val="04D56C27"/>
    <w:rsid w:val="0597FE51"/>
    <w:rsid w:val="0670D7E1"/>
    <w:rsid w:val="097BC9A5"/>
    <w:rsid w:val="0AA4B51B"/>
    <w:rsid w:val="14FFCBE6"/>
    <w:rsid w:val="164AC456"/>
    <w:rsid w:val="182B1E39"/>
    <w:rsid w:val="184F5AEC"/>
    <w:rsid w:val="19A44523"/>
    <w:rsid w:val="1BBB23DA"/>
    <w:rsid w:val="1BF73F6C"/>
    <w:rsid w:val="1C956DF6"/>
    <w:rsid w:val="1E2FB75F"/>
    <w:rsid w:val="1F430A63"/>
    <w:rsid w:val="2046D829"/>
    <w:rsid w:val="2304AF7A"/>
    <w:rsid w:val="2571FE72"/>
    <w:rsid w:val="25E3A8F6"/>
    <w:rsid w:val="279EA663"/>
    <w:rsid w:val="27EC4A8E"/>
    <w:rsid w:val="281B9CFF"/>
    <w:rsid w:val="2F998963"/>
    <w:rsid w:val="32886F4A"/>
    <w:rsid w:val="3322C0CA"/>
    <w:rsid w:val="34874570"/>
    <w:rsid w:val="35F9FAFA"/>
    <w:rsid w:val="374AA476"/>
    <w:rsid w:val="3795CB5B"/>
    <w:rsid w:val="38C8DEFD"/>
    <w:rsid w:val="3C988146"/>
    <w:rsid w:val="3CF01F77"/>
    <w:rsid w:val="3D0D6B0F"/>
    <w:rsid w:val="463593B9"/>
    <w:rsid w:val="46BCA89B"/>
    <w:rsid w:val="4A86F2C7"/>
    <w:rsid w:val="4C03E6CC"/>
    <w:rsid w:val="4CFCB4BF"/>
    <w:rsid w:val="51095F94"/>
    <w:rsid w:val="51B64081"/>
    <w:rsid w:val="528DD293"/>
    <w:rsid w:val="530D2A80"/>
    <w:rsid w:val="5366CCE8"/>
    <w:rsid w:val="53A822F9"/>
    <w:rsid w:val="542DC80C"/>
    <w:rsid w:val="54A5415A"/>
    <w:rsid w:val="54D403F0"/>
    <w:rsid w:val="54EC480D"/>
    <w:rsid w:val="5A730A33"/>
    <w:rsid w:val="5ACAEC7C"/>
    <w:rsid w:val="5B5143D9"/>
    <w:rsid w:val="5EF84F07"/>
    <w:rsid w:val="603357F6"/>
    <w:rsid w:val="639DF13D"/>
    <w:rsid w:val="64847FFA"/>
    <w:rsid w:val="66562FCA"/>
    <w:rsid w:val="6693075D"/>
    <w:rsid w:val="66CFAA19"/>
    <w:rsid w:val="67AA61C4"/>
    <w:rsid w:val="6A551CE3"/>
    <w:rsid w:val="6A9DEBE6"/>
    <w:rsid w:val="6ADD413A"/>
    <w:rsid w:val="6AE67D1C"/>
    <w:rsid w:val="6BA5EF9E"/>
    <w:rsid w:val="6F7900C4"/>
    <w:rsid w:val="70094015"/>
    <w:rsid w:val="7010B55F"/>
    <w:rsid w:val="72AC8DF8"/>
    <w:rsid w:val="777C108A"/>
    <w:rsid w:val="79812BA0"/>
    <w:rsid w:val="7B431DDB"/>
    <w:rsid w:val="7BED5E1F"/>
    <w:rsid w:val="7C78DA40"/>
    <w:rsid w:val="7CAA660D"/>
    <w:rsid w:val="7CFEB3BB"/>
    <w:rsid w:val="7F3AF8FD"/>
    <w:rsid w:val="7F999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62C8F"/>
  <w15:docId w15:val="{D5A95B7E-E08D-4352-89B7-34EADBC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4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0A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36419"/>
  </w:style>
  <w:style w:type="paragraph" w:styleId="ListParagraph">
    <w:name w:val="List Paragraph"/>
    <w:basedOn w:val="Normal"/>
    <w:uiPriority w:val="34"/>
    <w:qFormat/>
    <w:rsid w:val="00136419"/>
    <w:pPr>
      <w:ind w:left="720"/>
      <w:contextualSpacing/>
    </w:pPr>
  </w:style>
  <w:style w:type="character" w:styleId="Hyperlink">
    <w:name w:val="Hyperlink"/>
    <w:basedOn w:val="DefaultParagraphFont"/>
    <w:uiPriority w:val="99"/>
    <w:unhideWhenUsed/>
    <w:rsid w:val="005D7ED2"/>
    <w:rPr>
      <w:color w:val="0563C1" w:themeColor="hyperlink"/>
      <w:u w:val="single"/>
    </w:rPr>
  </w:style>
  <w:style w:type="paragraph" w:styleId="Header">
    <w:name w:val="header"/>
    <w:basedOn w:val="Normal"/>
    <w:link w:val="HeaderChar"/>
    <w:unhideWhenUsed/>
    <w:rsid w:val="00D37C03"/>
    <w:pPr>
      <w:tabs>
        <w:tab w:val="center" w:pos="4513"/>
        <w:tab w:val="right" w:pos="9026"/>
      </w:tabs>
    </w:pPr>
  </w:style>
  <w:style w:type="character" w:customStyle="1" w:styleId="HeaderChar">
    <w:name w:val="Header Char"/>
    <w:basedOn w:val="DefaultParagraphFont"/>
    <w:link w:val="Header"/>
    <w:rsid w:val="00D37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03"/>
    <w:pPr>
      <w:tabs>
        <w:tab w:val="center" w:pos="4513"/>
        <w:tab w:val="right" w:pos="9026"/>
      </w:tabs>
    </w:pPr>
  </w:style>
  <w:style w:type="character" w:customStyle="1" w:styleId="FooterChar">
    <w:name w:val="Footer Char"/>
    <w:basedOn w:val="DefaultParagraphFont"/>
    <w:link w:val="Footer"/>
    <w:uiPriority w:val="99"/>
    <w:rsid w:val="00D37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C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364CC"/>
    <w:rPr>
      <w:rFonts w:ascii="Cambria" w:eastAsia="Times New Roman" w:hAnsi="Cambria" w:cs="Times New Roman"/>
      <w:b/>
      <w:bCs/>
      <w:kern w:val="32"/>
      <w:sz w:val="32"/>
      <w:szCs w:val="32"/>
    </w:rPr>
  </w:style>
  <w:style w:type="paragraph" w:customStyle="1" w:styleId="Default">
    <w:name w:val="Default"/>
    <w:rsid w:val="006364CC"/>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937AA"/>
  </w:style>
  <w:style w:type="character" w:customStyle="1" w:styleId="Heading2Char">
    <w:name w:val="Heading 2 Char"/>
    <w:basedOn w:val="DefaultParagraphFont"/>
    <w:link w:val="Heading2"/>
    <w:uiPriority w:val="9"/>
    <w:semiHidden/>
    <w:rsid w:val="000A0A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0AC1"/>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4C17A2"/>
    <w:pPr>
      <w:jc w:val="center"/>
    </w:pPr>
    <w:rPr>
      <w:b/>
      <w:sz w:val="20"/>
    </w:rPr>
  </w:style>
  <w:style w:type="character" w:customStyle="1" w:styleId="TitleChar">
    <w:name w:val="Title Char"/>
    <w:basedOn w:val="DefaultParagraphFont"/>
    <w:link w:val="Title"/>
    <w:rsid w:val="004C17A2"/>
    <w:rPr>
      <w:rFonts w:ascii="Times New Roman" w:eastAsia="Times New Roman" w:hAnsi="Times New Roman" w:cs="Times New Roman"/>
      <w:b/>
      <w:sz w:val="20"/>
      <w:szCs w:val="24"/>
    </w:rPr>
  </w:style>
  <w:style w:type="paragraph" w:styleId="BodyText">
    <w:name w:val="Body Text"/>
    <w:basedOn w:val="Normal"/>
    <w:link w:val="BodyTextChar"/>
    <w:rsid w:val="004C17A2"/>
    <w:rPr>
      <w:i/>
      <w:sz w:val="20"/>
    </w:rPr>
  </w:style>
  <w:style w:type="character" w:customStyle="1" w:styleId="BodyTextChar">
    <w:name w:val="Body Text Char"/>
    <w:basedOn w:val="DefaultParagraphFont"/>
    <w:link w:val="BodyText"/>
    <w:rsid w:val="004C17A2"/>
    <w:rPr>
      <w:rFonts w:ascii="Times New Roman" w:eastAsia="Times New Roman" w:hAnsi="Times New Roman" w:cs="Times New Roman"/>
      <w:i/>
      <w:sz w:val="20"/>
      <w:szCs w:val="24"/>
    </w:rPr>
  </w:style>
  <w:style w:type="character" w:styleId="PageNumber">
    <w:name w:val="page number"/>
    <w:basedOn w:val="DefaultParagraphFont"/>
    <w:uiPriority w:val="99"/>
    <w:semiHidden/>
    <w:unhideWhenUsed/>
    <w:rsid w:val="002D5360"/>
  </w:style>
  <w:style w:type="character" w:styleId="Strong">
    <w:name w:val="Strong"/>
    <w:basedOn w:val="DefaultParagraphFont"/>
    <w:uiPriority w:val="22"/>
    <w:qFormat/>
    <w:rsid w:val="000A48BE"/>
    <w:rPr>
      <w:b/>
      <w:bCs/>
    </w:rPr>
  </w:style>
  <w:style w:type="character" w:styleId="CommentReference">
    <w:name w:val="annotation reference"/>
    <w:basedOn w:val="DefaultParagraphFont"/>
    <w:uiPriority w:val="99"/>
    <w:semiHidden/>
    <w:unhideWhenUsed/>
    <w:rsid w:val="001C2033"/>
    <w:rPr>
      <w:sz w:val="16"/>
      <w:szCs w:val="16"/>
    </w:rPr>
  </w:style>
  <w:style w:type="paragraph" w:styleId="CommentText">
    <w:name w:val="annotation text"/>
    <w:basedOn w:val="Normal"/>
    <w:link w:val="CommentTextChar"/>
    <w:uiPriority w:val="99"/>
    <w:unhideWhenUsed/>
    <w:rsid w:val="001C2033"/>
    <w:rPr>
      <w:sz w:val="20"/>
      <w:szCs w:val="20"/>
    </w:rPr>
  </w:style>
  <w:style w:type="character" w:customStyle="1" w:styleId="CommentTextChar">
    <w:name w:val="Comment Text Char"/>
    <w:basedOn w:val="DefaultParagraphFont"/>
    <w:link w:val="CommentText"/>
    <w:uiPriority w:val="99"/>
    <w:rsid w:val="001C20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033"/>
    <w:rPr>
      <w:b/>
      <w:bCs/>
    </w:rPr>
  </w:style>
  <w:style w:type="character" w:customStyle="1" w:styleId="CommentSubjectChar">
    <w:name w:val="Comment Subject Char"/>
    <w:basedOn w:val="CommentTextChar"/>
    <w:link w:val="CommentSubject"/>
    <w:uiPriority w:val="99"/>
    <w:semiHidden/>
    <w:rsid w:val="001C203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7DF3"/>
    <w:rPr>
      <w:color w:val="605E5C"/>
      <w:shd w:val="clear" w:color="auto" w:fill="E1DFDD"/>
    </w:rPr>
  </w:style>
  <w:style w:type="paragraph" w:styleId="Revision">
    <w:name w:val="Revision"/>
    <w:hidden/>
    <w:uiPriority w:val="99"/>
    <w:semiHidden/>
    <w:rsid w:val="0074551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0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046680">
      <w:bodyDiv w:val="1"/>
      <w:marLeft w:val="0"/>
      <w:marRight w:val="0"/>
      <w:marTop w:val="0"/>
      <w:marBottom w:val="0"/>
      <w:divBdr>
        <w:top w:val="none" w:sz="0" w:space="0" w:color="auto"/>
        <w:left w:val="none" w:sz="0" w:space="0" w:color="auto"/>
        <w:bottom w:val="none" w:sz="0" w:space="0" w:color="auto"/>
        <w:right w:val="none" w:sz="0" w:space="0" w:color="auto"/>
      </w:divBdr>
    </w:div>
    <w:div w:id="648247386">
      <w:bodyDiv w:val="1"/>
      <w:marLeft w:val="0"/>
      <w:marRight w:val="0"/>
      <w:marTop w:val="0"/>
      <w:marBottom w:val="0"/>
      <w:divBdr>
        <w:top w:val="none" w:sz="0" w:space="0" w:color="auto"/>
        <w:left w:val="none" w:sz="0" w:space="0" w:color="auto"/>
        <w:bottom w:val="none" w:sz="0" w:space="0" w:color="auto"/>
        <w:right w:val="none" w:sz="0" w:space="0" w:color="auto"/>
      </w:divBdr>
    </w:div>
    <w:div w:id="769593055">
      <w:bodyDiv w:val="1"/>
      <w:marLeft w:val="0"/>
      <w:marRight w:val="0"/>
      <w:marTop w:val="0"/>
      <w:marBottom w:val="0"/>
      <w:divBdr>
        <w:top w:val="none" w:sz="0" w:space="0" w:color="auto"/>
        <w:left w:val="none" w:sz="0" w:space="0" w:color="auto"/>
        <w:bottom w:val="none" w:sz="0" w:space="0" w:color="auto"/>
        <w:right w:val="none" w:sz="0" w:space="0" w:color="auto"/>
      </w:divBdr>
    </w:div>
    <w:div w:id="776562599">
      <w:bodyDiv w:val="1"/>
      <w:marLeft w:val="0"/>
      <w:marRight w:val="0"/>
      <w:marTop w:val="0"/>
      <w:marBottom w:val="0"/>
      <w:divBdr>
        <w:top w:val="none" w:sz="0" w:space="0" w:color="auto"/>
        <w:left w:val="none" w:sz="0" w:space="0" w:color="auto"/>
        <w:bottom w:val="none" w:sz="0" w:space="0" w:color="auto"/>
        <w:right w:val="none" w:sz="0" w:space="0" w:color="auto"/>
      </w:divBdr>
      <w:divsChild>
        <w:div w:id="1885827071">
          <w:marLeft w:val="0"/>
          <w:marRight w:val="0"/>
          <w:marTop w:val="0"/>
          <w:marBottom w:val="0"/>
          <w:divBdr>
            <w:top w:val="none" w:sz="0" w:space="0" w:color="auto"/>
            <w:left w:val="none" w:sz="0" w:space="0" w:color="auto"/>
            <w:bottom w:val="none" w:sz="0" w:space="0" w:color="auto"/>
            <w:right w:val="none" w:sz="0" w:space="0" w:color="auto"/>
          </w:divBdr>
        </w:div>
      </w:divsChild>
    </w:div>
    <w:div w:id="874806427">
      <w:bodyDiv w:val="1"/>
      <w:marLeft w:val="0"/>
      <w:marRight w:val="0"/>
      <w:marTop w:val="0"/>
      <w:marBottom w:val="0"/>
      <w:divBdr>
        <w:top w:val="none" w:sz="0" w:space="0" w:color="auto"/>
        <w:left w:val="none" w:sz="0" w:space="0" w:color="auto"/>
        <w:bottom w:val="none" w:sz="0" w:space="0" w:color="auto"/>
        <w:right w:val="none" w:sz="0" w:space="0" w:color="auto"/>
      </w:divBdr>
    </w:div>
    <w:div w:id="1009254434">
      <w:bodyDiv w:val="1"/>
      <w:marLeft w:val="0"/>
      <w:marRight w:val="0"/>
      <w:marTop w:val="0"/>
      <w:marBottom w:val="0"/>
      <w:divBdr>
        <w:top w:val="none" w:sz="0" w:space="0" w:color="auto"/>
        <w:left w:val="none" w:sz="0" w:space="0" w:color="auto"/>
        <w:bottom w:val="none" w:sz="0" w:space="0" w:color="auto"/>
        <w:right w:val="none" w:sz="0" w:space="0" w:color="auto"/>
      </w:divBdr>
    </w:div>
    <w:div w:id="1269701065">
      <w:bodyDiv w:val="1"/>
      <w:marLeft w:val="0"/>
      <w:marRight w:val="0"/>
      <w:marTop w:val="0"/>
      <w:marBottom w:val="0"/>
      <w:divBdr>
        <w:top w:val="none" w:sz="0" w:space="0" w:color="auto"/>
        <w:left w:val="none" w:sz="0" w:space="0" w:color="auto"/>
        <w:bottom w:val="none" w:sz="0" w:space="0" w:color="auto"/>
        <w:right w:val="none" w:sz="0" w:space="0" w:color="auto"/>
      </w:divBdr>
    </w:div>
    <w:div w:id="1316372922">
      <w:bodyDiv w:val="1"/>
      <w:marLeft w:val="0"/>
      <w:marRight w:val="0"/>
      <w:marTop w:val="0"/>
      <w:marBottom w:val="0"/>
      <w:divBdr>
        <w:top w:val="none" w:sz="0" w:space="0" w:color="auto"/>
        <w:left w:val="none" w:sz="0" w:space="0" w:color="auto"/>
        <w:bottom w:val="none" w:sz="0" w:space="0" w:color="auto"/>
        <w:right w:val="none" w:sz="0" w:space="0" w:color="auto"/>
      </w:divBdr>
    </w:div>
    <w:div w:id="1360013538">
      <w:bodyDiv w:val="1"/>
      <w:marLeft w:val="0"/>
      <w:marRight w:val="0"/>
      <w:marTop w:val="0"/>
      <w:marBottom w:val="0"/>
      <w:divBdr>
        <w:top w:val="none" w:sz="0" w:space="0" w:color="auto"/>
        <w:left w:val="none" w:sz="0" w:space="0" w:color="auto"/>
        <w:bottom w:val="none" w:sz="0" w:space="0" w:color="auto"/>
        <w:right w:val="none" w:sz="0" w:space="0" w:color="auto"/>
      </w:divBdr>
    </w:div>
    <w:div w:id="1471898942">
      <w:bodyDiv w:val="1"/>
      <w:marLeft w:val="0"/>
      <w:marRight w:val="0"/>
      <w:marTop w:val="0"/>
      <w:marBottom w:val="0"/>
      <w:divBdr>
        <w:top w:val="none" w:sz="0" w:space="0" w:color="auto"/>
        <w:left w:val="none" w:sz="0" w:space="0" w:color="auto"/>
        <w:bottom w:val="none" w:sz="0" w:space="0" w:color="auto"/>
        <w:right w:val="none" w:sz="0" w:space="0" w:color="auto"/>
      </w:divBdr>
    </w:div>
    <w:div w:id="1473476169">
      <w:bodyDiv w:val="1"/>
      <w:marLeft w:val="0"/>
      <w:marRight w:val="0"/>
      <w:marTop w:val="0"/>
      <w:marBottom w:val="0"/>
      <w:divBdr>
        <w:top w:val="none" w:sz="0" w:space="0" w:color="auto"/>
        <w:left w:val="none" w:sz="0" w:space="0" w:color="auto"/>
        <w:bottom w:val="none" w:sz="0" w:space="0" w:color="auto"/>
        <w:right w:val="none" w:sz="0" w:space="0" w:color="auto"/>
      </w:divBdr>
    </w:div>
    <w:div w:id="1569876251">
      <w:bodyDiv w:val="1"/>
      <w:marLeft w:val="0"/>
      <w:marRight w:val="0"/>
      <w:marTop w:val="0"/>
      <w:marBottom w:val="0"/>
      <w:divBdr>
        <w:top w:val="none" w:sz="0" w:space="0" w:color="auto"/>
        <w:left w:val="none" w:sz="0" w:space="0" w:color="auto"/>
        <w:bottom w:val="none" w:sz="0" w:space="0" w:color="auto"/>
        <w:right w:val="none" w:sz="0" w:space="0" w:color="auto"/>
      </w:divBdr>
      <w:divsChild>
        <w:div w:id="1646205603">
          <w:marLeft w:val="0"/>
          <w:marRight w:val="0"/>
          <w:marTop w:val="0"/>
          <w:marBottom w:val="0"/>
          <w:divBdr>
            <w:top w:val="none" w:sz="0" w:space="0" w:color="auto"/>
            <w:left w:val="none" w:sz="0" w:space="0" w:color="auto"/>
            <w:bottom w:val="none" w:sz="0" w:space="0" w:color="auto"/>
            <w:right w:val="none" w:sz="0" w:space="0" w:color="auto"/>
          </w:divBdr>
        </w:div>
      </w:divsChild>
    </w:div>
    <w:div w:id="1706327607">
      <w:bodyDiv w:val="1"/>
      <w:marLeft w:val="0"/>
      <w:marRight w:val="0"/>
      <w:marTop w:val="0"/>
      <w:marBottom w:val="0"/>
      <w:divBdr>
        <w:top w:val="none" w:sz="0" w:space="0" w:color="auto"/>
        <w:left w:val="none" w:sz="0" w:space="0" w:color="auto"/>
        <w:bottom w:val="none" w:sz="0" w:space="0" w:color="auto"/>
        <w:right w:val="none" w:sz="0" w:space="0" w:color="auto"/>
      </w:divBdr>
    </w:div>
    <w:div w:id="1871063097">
      <w:bodyDiv w:val="1"/>
      <w:marLeft w:val="0"/>
      <w:marRight w:val="0"/>
      <w:marTop w:val="0"/>
      <w:marBottom w:val="0"/>
      <w:divBdr>
        <w:top w:val="none" w:sz="0" w:space="0" w:color="auto"/>
        <w:left w:val="none" w:sz="0" w:space="0" w:color="auto"/>
        <w:bottom w:val="none" w:sz="0" w:space="0" w:color="auto"/>
        <w:right w:val="none" w:sz="0" w:space="0" w:color="auto"/>
      </w:divBdr>
    </w:div>
    <w:div w:id="1940480028">
      <w:bodyDiv w:val="1"/>
      <w:marLeft w:val="0"/>
      <w:marRight w:val="0"/>
      <w:marTop w:val="0"/>
      <w:marBottom w:val="0"/>
      <w:divBdr>
        <w:top w:val="none" w:sz="0" w:space="0" w:color="auto"/>
        <w:left w:val="none" w:sz="0" w:space="0" w:color="auto"/>
        <w:bottom w:val="none" w:sz="0" w:space="0" w:color="auto"/>
        <w:right w:val="none" w:sz="0" w:space="0" w:color="auto"/>
      </w:divBdr>
    </w:div>
    <w:div w:id="21115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esusshapedpeople.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hyperlink" Target="http://www.bristol.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SharedWithUsers xmlns="2923b7b3-f35a-427c-99cf-695557634918">
      <UserInfo>
        <DisplayName>SharingLinks.fd965d10-6c8a-5ee0-b020-38e5d246e7d1.OrganizationEdit.46ec1e85-ae63-4cbe-b8c5-ff0a6fcdd414</DisplayName>
        <AccountId>119</AccountId>
        <AccountType/>
      </UserInfo>
      <UserInfo>
        <DisplayName>SharingLinks.9085448e-7d97-5b62-9f02-6d2eff73d50f.OrganizationEdit.bfdae170-40c7-40ee-9410-a49155d9befa</DisplayName>
        <AccountId>72</AccountId>
        <AccountType/>
      </UserInfo>
      <UserInfo>
        <DisplayName>SharingLinks.a04950e5-f79d-41f6-93af-623addf08f3d.OrganizationEdit.57e63771-bb5b-41cb-abb3-7d0bea5510e8</DisplayName>
        <AccountId>285</AccountId>
        <AccountType/>
      </UserInfo>
      <UserInfo>
        <DisplayName>SharingLinks.bcf7ecf2-47c7-47fe-bef7-19ac2f0fb04f.OrganizationEdit.fc55016f-dbd7-4126-a109-a4ac721c80c2</DisplayName>
        <AccountId>462</AccountId>
        <AccountType/>
      </UserInfo>
      <UserInfo>
        <DisplayName>SharingLinks.ff7735ce-5328-4ab4-b61b-bba009207393.OrganizationEdit.3e1fa47d-4dcd-4dfe-83a6-93fa026ad115</DisplayName>
        <AccountId>242</AccountId>
        <AccountType/>
      </UserInfo>
      <UserInfo>
        <DisplayName>SharingLinks.2888ac30-b10f-4eb5-acce-85d21ec703c3.OrganizationEdit.e50fbdc5-082b-40f3-9edf-14d36d13b4bd</DisplayName>
        <AccountId>590</AccountId>
        <AccountType/>
      </UserInfo>
      <UserInfo>
        <DisplayName>Denise Channing</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66d2c8945ca5406af991a33d464484b5">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45689c48cdc3f5b515c264e5271287f8"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61B86-821F-47DE-9475-022A7AAC3F8F}">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AB199F35-D51B-441A-9F67-47AC1AA110AC}">
  <ds:schemaRefs>
    <ds:schemaRef ds:uri="http://schemas.microsoft.com/sharepoint/v3/contenttype/forms"/>
  </ds:schemaRefs>
</ds:datastoreItem>
</file>

<file path=customXml/itemProps3.xml><?xml version="1.0" encoding="utf-8"?>
<ds:datastoreItem xmlns:ds="http://schemas.openxmlformats.org/officeDocument/2006/customXml" ds:itemID="{EA545745-12F9-4B56-866C-70D0E081B0F6}">
  <ds:schemaRefs>
    <ds:schemaRef ds:uri="http://schemas.openxmlformats.org/officeDocument/2006/bibliography"/>
  </ds:schemaRefs>
</ds:datastoreItem>
</file>

<file path=customXml/itemProps4.xml><?xml version="1.0" encoding="utf-8"?>
<ds:datastoreItem xmlns:ds="http://schemas.openxmlformats.org/officeDocument/2006/customXml" ds:itemID="{AD66C8A2-ACE3-42FE-8783-1214B00E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Humphries</dc:creator>
  <cp:lastModifiedBy>Jo Stephenson</cp:lastModifiedBy>
  <cp:revision>37</cp:revision>
  <cp:lastPrinted>2022-08-23T13:24:00Z</cp:lastPrinted>
  <dcterms:created xsi:type="dcterms:W3CDTF">2024-06-26T16:04:00Z</dcterms:created>
  <dcterms:modified xsi:type="dcterms:W3CDTF">2024-06-27T13:50:00Z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0x010100718B36E2D5EAEF4EBC28093009749D4A</vt:lpwstr>
  </property>
  <property fmtid="{D5CDD505-2E9C-101B-9397-08002B2CF9AE}" pid="4" name="MediaServiceImageTags">
    <vt:lpwstr/>
  </property>
</Properties>
</file>