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F702" w14:textId="59753206" w:rsidR="002973A9" w:rsidRPr="00CE18D8" w:rsidRDefault="002973A9" w:rsidP="002973A9">
      <w:pPr>
        <w:pStyle w:val="Title"/>
      </w:pPr>
      <w:r>
        <w:t xml:space="preserve">Finance </w:t>
      </w:r>
      <w:r w:rsidR="00957B7C">
        <w:t>Administrator</w:t>
      </w:r>
    </w:p>
    <w:p w14:paraId="66A1F703" w14:textId="7B447822" w:rsidR="002973A9" w:rsidRPr="00CE18D8" w:rsidRDefault="002973A9" w:rsidP="002973A9">
      <w:r>
        <w:t>Responsible to</w:t>
      </w:r>
      <w:r>
        <w:tab/>
      </w:r>
      <w:r>
        <w:tab/>
      </w:r>
      <w:r w:rsidR="26A122CE">
        <w:t>Finance Manager</w:t>
      </w:r>
    </w:p>
    <w:p w14:paraId="66A1F704" w14:textId="77777777" w:rsidR="002973A9" w:rsidRDefault="002973A9" w:rsidP="002973A9">
      <w:pPr>
        <w:ind w:left="2160" w:hanging="2160"/>
      </w:pPr>
      <w:r w:rsidRPr="00CE18D8">
        <w:t>Responsible for</w:t>
      </w:r>
      <w:r w:rsidRPr="00CE18D8">
        <w:tab/>
      </w:r>
      <w:r>
        <w:t>None</w:t>
      </w:r>
    </w:p>
    <w:p w14:paraId="66A1F705" w14:textId="0E68A63A" w:rsidR="006B7982" w:rsidRPr="00CE18D8" w:rsidRDefault="006B7982" w:rsidP="002973A9">
      <w:pPr>
        <w:ind w:left="2160" w:hanging="2160"/>
      </w:pPr>
      <w:r>
        <w:t>Grade</w:t>
      </w:r>
      <w:r>
        <w:tab/>
      </w:r>
      <w:r w:rsidR="00957B7C">
        <w:t>B</w:t>
      </w:r>
    </w:p>
    <w:p w14:paraId="66A1F706" w14:textId="77777777" w:rsidR="002973A9" w:rsidRPr="00CE18D8" w:rsidRDefault="002973A9" w:rsidP="002973A9">
      <w:pPr>
        <w:pStyle w:val="Heading1"/>
      </w:pPr>
      <w:r w:rsidRPr="00CE18D8">
        <w:t>Purpose</w:t>
      </w:r>
    </w:p>
    <w:p w14:paraId="66A1F707" w14:textId="77777777" w:rsidR="002973A9" w:rsidRPr="00CE18D8" w:rsidRDefault="002973A9" w:rsidP="002973A9"/>
    <w:p w14:paraId="39CFACBB" w14:textId="047C0748" w:rsidR="002973A9" w:rsidRPr="00CE18D8" w:rsidRDefault="002973A9" w:rsidP="601DA605">
      <w:pPr>
        <w:rPr>
          <w:rFonts w:ascii="Noto Sans" w:eastAsia="Noto Sans" w:hAnsi="Noto Sans" w:cs="Noto Sans"/>
          <w:color w:val="2D2D2D"/>
          <w:sz w:val="19"/>
          <w:szCs w:val="19"/>
        </w:rPr>
      </w:pPr>
      <w:r w:rsidRPr="0EC29A2B">
        <w:rPr>
          <w:rFonts w:cs="Arial"/>
        </w:rPr>
        <w:t xml:space="preserve">To carry out the bookkeeping and other </w:t>
      </w:r>
      <w:r w:rsidR="5F6FD946" w:rsidRPr="0EC29A2B">
        <w:rPr>
          <w:rFonts w:cs="Arial"/>
        </w:rPr>
        <w:t xml:space="preserve">finance </w:t>
      </w:r>
      <w:r w:rsidRPr="0EC29A2B">
        <w:rPr>
          <w:rFonts w:cs="Arial"/>
        </w:rPr>
        <w:t>functions of WHCF</w:t>
      </w:r>
      <w:r w:rsidR="4B9895A8" w:rsidRPr="0EC29A2B">
        <w:rPr>
          <w:rFonts w:cs="Arial"/>
        </w:rPr>
        <w:t xml:space="preserve">, </w:t>
      </w:r>
      <w:r w:rsidRPr="0EC29A2B">
        <w:rPr>
          <w:rFonts w:cs="Arial"/>
        </w:rPr>
        <w:t>WH</w:t>
      </w:r>
      <w:r w:rsidR="00FC66E0">
        <w:rPr>
          <w:rFonts w:cs="Arial"/>
        </w:rPr>
        <w:t>F</w:t>
      </w:r>
      <w:r w:rsidRPr="0EC29A2B">
        <w:rPr>
          <w:rFonts w:cs="Arial"/>
        </w:rPr>
        <w:t xml:space="preserve">CE </w:t>
      </w:r>
      <w:r w:rsidR="3BD2B836" w:rsidRPr="0EC29A2B">
        <w:rPr>
          <w:rFonts w:cs="Arial"/>
        </w:rPr>
        <w:t xml:space="preserve">and HCF </w:t>
      </w:r>
      <w:r w:rsidRPr="0EC29A2B">
        <w:rPr>
          <w:rFonts w:cs="Arial"/>
        </w:rPr>
        <w:t>and to assist the Finance Manager in providing financial information for the management team and Board of Trustees.</w:t>
      </w:r>
    </w:p>
    <w:p w14:paraId="66A1F709" w14:textId="29DE9EDA" w:rsidR="002973A9" w:rsidRPr="00CE18D8" w:rsidRDefault="002973A9" w:rsidP="601DA605">
      <w:r>
        <w:t>Main duties and responsibilities</w:t>
      </w:r>
    </w:p>
    <w:p w14:paraId="66A1F70A" w14:textId="77777777" w:rsidR="002973A9" w:rsidRPr="00EC43E5" w:rsidRDefault="002973A9" w:rsidP="002973A9">
      <w:pPr>
        <w:pStyle w:val="Heading3"/>
      </w:pPr>
      <w:r>
        <w:t>Bookkeeping</w:t>
      </w:r>
    </w:p>
    <w:p w14:paraId="7E39E824" w14:textId="33D53C58" w:rsidR="025A4687" w:rsidRDefault="025A4687" w:rsidP="601DA605">
      <w:pPr>
        <w:pStyle w:val="ListParagraph"/>
      </w:pPr>
      <w:r>
        <w:t>Processing purchase ledger invoices and expenses on Xero.</w:t>
      </w:r>
    </w:p>
    <w:p w14:paraId="5744206A" w14:textId="7CED812D" w:rsidR="660727EE" w:rsidRDefault="660727EE" w:rsidP="601DA605">
      <w:pPr>
        <w:pStyle w:val="ListParagraph"/>
      </w:pPr>
      <w:r>
        <w:t xml:space="preserve">Processing </w:t>
      </w:r>
      <w:r w:rsidR="53DBC906">
        <w:t>petty cash and charge card receipts.</w:t>
      </w:r>
    </w:p>
    <w:p w14:paraId="66A1F711" w14:textId="0C40F1CB" w:rsidR="002973A9" w:rsidRPr="00C02CD1" w:rsidRDefault="002973A9" w:rsidP="601DA605">
      <w:pPr>
        <w:pStyle w:val="ListParagraph"/>
      </w:pPr>
      <w:r>
        <w:t>Prepare and supervise banking and petty cash</w:t>
      </w:r>
      <w:r w:rsidR="14F06BE7">
        <w:t xml:space="preserve"> count</w:t>
      </w:r>
      <w:r>
        <w:t>.</w:t>
      </w:r>
    </w:p>
    <w:p w14:paraId="158F0E38" w14:textId="6F9739FB" w:rsidR="298A7274" w:rsidRDefault="298A7274" w:rsidP="601DA605">
      <w:pPr>
        <w:pStyle w:val="ListParagraph"/>
      </w:pPr>
      <w:r>
        <w:t>Supplier Statement Reconciliations</w:t>
      </w:r>
    </w:p>
    <w:p w14:paraId="1798437B" w14:textId="3D8EF206" w:rsidR="0060614C" w:rsidRPr="00047760" w:rsidRDefault="005E01E1" w:rsidP="00047760">
      <w:pPr>
        <w:pStyle w:val="ListParagraph"/>
      </w:pPr>
      <w:r w:rsidRPr="005E01E1">
        <w:t>Dealing with incoming emails in connection with queries</w:t>
      </w:r>
    </w:p>
    <w:p w14:paraId="032D4012" w14:textId="23AC105E" w:rsidR="00F50608" w:rsidRDefault="00DF2C58" w:rsidP="601DA605">
      <w:pPr>
        <w:pStyle w:val="ListParagraph"/>
      </w:pPr>
      <w:r>
        <w:t>Milk Claim submission for Children &amp; Family Services</w:t>
      </w:r>
      <w:r w:rsidR="00FC66E0">
        <w:t xml:space="preserve"> (CFS)</w:t>
      </w:r>
    </w:p>
    <w:p w14:paraId="3CBA64FB" w14:textId="43524477" w:rsidR="00DF2C58" w:rsidRDefault="00CF404B" w:rsidP="601DA605">
      <w:pPr>
        <w:pStyle w:val="ListParagraph"/>
      </w:pPr>
      <w:r>
        <w:t xml:space="preserve">Supporting the </w:t>
      </w:r>
      <w:r w:rsidR="00FC66E0">
        <w:t xml:space="preserve">CFS </w:t>
      </w:r>
      <w:r>
        <w:t>Finance with Funding Claim and support with queries and Portal upload</w:t>
      </w:r>
      <w:r w:rsidR="00012B3C">
        <w:t xml:space="preserve"> </w:t>
      </w:r>
    </w:p>
    <w:p w14:paraId="66A1F712" w14:textId="77777777" w:rsidR="002973A9" w:rsidRDefault="002973A9" w:rsidP="002973A9">
      <w:pPr>
        <w:pStyle w:val="Heading3"/>
      </w:pPr>
      <w:r>
        <w:t>Period End</w:t>
      </w:r>
    </w:p>
    <w:p w14:paraId="66A1F713" w14:textId="77777777" w:rsidR="002973A9" w:rsidRPr="00C02CD1" w:rsidRDefault="002973A9" w:rsidP="601DA605">
      <w:pPr>
        <w:pStyle w:val="ListParagraph"/>
      </w:pPr>
      <w:r>
        <w:t>Month-end procedures and reconciliations as required.</w:t>
      </w:r>
    </w:p>
    <w:p w14:paraId="7515EEF3" w14:textId="7BE3EF62" w:rsidR="2171A561" w:rsidRDefault="2171A561" w:rsidP="601DA605">
      <w:pPr>
        <w:pStyle w:val="ListParagraph"/>
      </w:pPr>
      <w:r>
        <w:t>Supporting with Bank reconciliations</w:t>
      </w:r>
    </w:p>
    <w:p w14:paraId="66A1F714" w14:textId="77777777" w:rsidR="002973A9" w:rsidRPr="00C02CD1" w:rsidRDefault="002973A9" w:rsidP="002973A9">
      <w:pPr>
        <w:pStyle w:val="ListParagraph"/>
        <w:contextualSpacing w:val="0"/>
      </w:pPr>
      <w:r>
        <w:t>Assist the Finance Manager in producing monthly reports as required for financial monitoring.</w:t>
      </w:r>
    </w:p>
    <w:p w14:paraId="66A1F716" w14:textId="77777777" w:rsidR="002973A9" w:rsidRPr="00260417" w:rsidRDefault="002973A9" w:rsidP="002973A9">
      <w:pPr>
        <w:pStyle w:val="ListParagraph"/>
        <w:contextualSpacing w:val="0"/>
      </w:pPr>
      <w:r w:rsidRPr="00C02CD1">
        <w:t xml:space="preserve">Other accounts </w:t>
      </w:r>
      <w:proofErr w:type="gramStart"/>
      <w:r w:rsidRPr="00C02CD1">
        <w:t>functions</w:t>
      </w:r>
      <w:proofErr w:type="gramEnd"/>
      <w:r w:rsidRPr="00C02CD1">
        <w:t xml:space="preserve"> as required by the Finance Manager</w:t>
      </w:r>
      <w:r>
        <w:t>.</w:t>
      </w:r>
    </w:p>
    <w:p w14:paraId="66A1F717" w14:textId="77777777" w:rsidR="002973A9" w:rsidRPr="00CE18D8" w:rsidRDefault="002973A9" w:rsidP="002973A9">
      <w:pPr>
        <w:pStyle w:val="Heading3"/>
      </w:pPr>
      <w:r w:rsidRPr="00CE18D8">
        <w:t>General</w:t>
      </w:r>
    </w:p>
    <w:p w14:paraId="66A1F718" w14:textId="77777777" w:rsidR="002973A9" w:rsidRPr="00C02CD1" w:rsidRDefault="002973A9" w:rsidP="002973A9">
      <w:pPr>
        <w:pStyle w:val="ListParagraph"/>
        <w:contextualSpacing w:val="0"/>
      </w:pPr>
      <w:r>
        <w:t>A</w:t>
      </w:r>
      <w:r w:rsidRPr="00C02CD1">
        <w:t>ttend staff meetings and s</w:t>
      </w:r>
      <w:r>
        <w:t>upervision sessions as required.</w:t>
      </w:r>
    </w:p>
    <w:p w14:paraId="66A1F719" w14:textId="5F9432A0" w:rsidR="002973A9" w:rsidRPr="00C02CD1" w:rsidRDefault="002973A9" w:rsidP="002973A9">
      <w:pPr>
        <w:pStyle w:val="ListParagraph"/>
        <w:contextualSpacing w:val="0"/>
      </w:pPr>
      <w:r>
        <w:t>W</w:t>
      </w:r>
      <w:r w:rsidRPr="00C02CD1">
        <w:t xml:space="preserve">ork </w:t>
      </w:r>
      <w:r w:rsidR="0051170B" w:rsidRPr="00C02CD1">
        <w:t>always</w:t>
      </w:r>
      <w:r w:rsidRPr="00C02CD1">
        <w:t xml:space="preserve"> within the word and spirit of equal opportunitie</w:t>
      </w:r>
      <w:r>
        <w:t>s legislation and best practice.</w:t>
      </w:r>
    </w:p>
    <w:p w14:paraId="66A1F71A" w14:textId="32B0ACD1" w:rsidR="002973A9" w:rsidRPr="00C02CD1" w:rsidRDefault="002973A9" w:rsidP="002973A9">
      <w:pPr>
        <w:pStyle w:val="ListParagraph"/>
        <w:contextualSpacing w:val="0"/>
      </w:pPr>
      <w:r w:rsidRPr="00C02CD1">
        <w:t xml:space="preserve">Be responsible for the health and safety of yourself, and that of others, in the </w:t>
      </w:r>
      <w:r w:rsidR="0051170B" w:rsidRPr="00C02CD1">
        <w:t>workplace</w:t>
      </w:r>
      <w:r>
        <w:t>.</w:t>
      </w:r>
    </w:p>
    <w:p w14:paraId="66A1F71B" w14:textId="77777777" w:rsidR="002973A9" w:rsidRPr="00CE18D8" w:rsidRDefault="002973A9" w:rsidP="002973A9">
      <w:pPr>
        <w:pStyle w:val="ListParagraph"/>
        <w:contextualSpacing w:val="0"/>
      </w:pPr>
      <w:r>
        <w:t>Carry out other duties as reasonably requested from time to time by the Finance Manager.</w:t>
      </w:r>
    </w:p>
    <w:p w14:paraId="66A1F71C" w14:textId="77777777" w:rsidR="002973A9" w:rsidRPr="00CE18D8" w:rsidRDefault="002973A9" w:rsidP="002973A9">
      <w:pPr>
        <w:pStyle w:val="Heading1"/>
      </w:pPr>
      <w:r w:rsidRPr="00CE18D8">
        <w:t>Person Specification</w:t>
      </w:r>
    </w:p>
    <w:p w14:paraId="66A1F71D" w14:textId="77777777" w:rsidR="002973A9" w:rsidRPr="00CE18D8" w:rsidRDefault="002973A9" w:rsidP="002973A9">
      <w:pPr>
        <w:pStyle w:val="Heading3"/>
      </w:pPr>
      <w:r>
        <w:t>Essential</w:t>
      </w:r>
    </w:p>
    <w:p w14:paraId="6DEDF8FB" w14:textId="07516384" w:rsidR="00212623" w:rsidRDefault="00DE39A9" w:rsidP="002973A9">
      <w:pPr>
        <w:numPr>
          <w:ilvl w:val="0"/>
          <w:numId w:val="4"/>
        </w:numPr>
        <w:spacing w:after="0"/>
      </w:pPr>
      <w:r>
        <w:t xml:space="preserve">Have some finance </w:t>
      </w:r>
      <w:proofErr w:type="gramStart"/>
      <w:r w:rsidR="004E5149">
        <w:t>experience</w:t>
      </w:r>
      <w:proofErr w:type="gramEnd"/>
    </w:p>
    <w:p w14:paraId="66A1F721" w14:textId="1D01ED01" w:rsidR="002973A9" w:rsidRDefault="002973A9" w:rsidP="002973A9">
      <w:pPr>
        <w:numPr>
          <w:ilvl w:val="0"/>
          <w:numId w:val="4"/>
        </w:numPr>
        <w:spacing w:after="0"/>
      </w:pPr>
      <w:r>
        <w:t>High level of attention to detail and accuracy in work</w:t>
      </w:r>
    </w:p>
    <w:p w14:paraId="66A1F722" w14:textId="77777777" w:rsidR="002973A9" w:rsidRPr="003727FB" w:rsidRDefault="002973A9" w:rsidP="002973A9">
      <w:pPr>
        <w:numPr>
          <w:ilvl w:val="0"/>
          <w:numId w:val="4"/>
        </w:numPr>
        <w:spacing w:after="0"/>
      </w:pPr>
      <w:r w:rsidRPr="003727FB">
        <w:t>Well organised and methodical and able to work to tight deadlines under pressure.</w:t>
      </w:r>
    </w:p>
    <w:p w14:paraId="66A1F723" w14:textId="77777777" w:rsidR="002973A9" w:rsidRPr="003727FB" w:rsidRDefault="002973A9" w:rsidP="002973A9">
      <w:pPr>
        <w:numPr>
          <w:ilvl w:val="0"/>
          <w:numId w:val="4"/>
        </w:numPr>
        <w:spacing w:after="0"/>
      </w:pPr>
      <w:r w:rsidRPr="003727FB">
        <w:t>Excellent oral and written communication skills including report writing.</w:t>
      </w:r>
    </w:p>
    <w:p w14:paraId="66A1F724" w14:textId="77777777" w:rsidR="002973A9" w:rsidRPr="003727FB" w:rsidRDefault="002973A9" w:rsidP="002973A9">
      <w:pPr>
        <w:numPr>
          <w:ilvl w:val="0"/>
          <w:numId w:val="4"/>
        </w:numPr>
        <w:spacing w:after="0"/>
      </w:pPr>
      <w:r>
        <w:t>Ability to work flexibly and under own initiative.</w:t>
      </w:r>
    </w:p>
    <w:p w14:paraId="701DC959" w14:textId="5AD8E843" w:rsidR="23A80E32" w:rsidRDefault="23A80E32" w:rsidP="601DA605">
      <w:pPr>
        <w:numPr>
          <w:ilvl w:val="0"/>
          <w:numId w:val="4"/>
        </w:numPr>
        <w:spacing w:after="0"/>
      </w:pPr>
      <w:r>
        <w:t>Good working knowledge of Microsoft Office (Word, Excel etc)</w:t>
      </w:r>
    </w:p>
    <w:p w14:paraId="66A1F726" w14:textId="77777777" w:rsidR="002973A9" w:rsidRPr="003727FB" w:rsidRDefault="002973A9" w:rsidP="002973A9">
      <w:pPr>
        <w:numPr>
          <w:ilvl w:val="0"/>
          <w:numId w:val="4"/>
        </w:numPr>
        <w:spacing w:after="0"/>
      </w:pPr>
      <w:r w:rsidRPr="003727FB">
        <w:t>A commitment to working within the ethos and policies and procedures of Windmill Hill City Farm.</w:t>
      </w:r>
    </w:p>
    <w:p w14:paraId="66A1F727" w14:textId="77777777" w:rsidR="002973A9" w:rsidRDefault="002973A9" w:rsidP="002973A9">
      <w:pPr>
        <w:numPr>
          <w:ilvl w:val="0"/>
          <w:numId w:val="4"/>
        </w:numPr>
        <w:spacing w:after="0"/>
      </w:pPr>
      <w:r w:rsidRPr="003727FB">
        <w:t>Must be legally entitled to work in the UK and will be required to provide CRB check.</w:t>
      </w:r>
    </w:p>
    <w:p w14:paraId="66A1F728" w14:textId="77777777" w:rsidR="002973A9" w:rsidRPr="00CE18D8" w:rsidRDefault="002973A9" w:rsidP="002973A9">
      <w:pPr>
        <w:pStyle w:val="Heading3"/>
      </w:pPr>
      <w:r w:rsidRPr="00CE18D8">
        <w:t>Desirable</w:t>
      </w:r>
    </w:p>
    <w:p w14:paraId="7C0CA1E7" w14:textId="1925337C" w:rsidR="004E5149" w:rsidRDefault="004E5149" w:rsidP="002973A9">
      <w:pPr>
        <w:numPr>
          <w:ilvl w:val="0"/>
          <w:numId w:val="4"/>
        </w:numPr>
        <w:spacing w:after="0"/>
      </w:pPr>
      <w:r>
        <w:t>Have some experience with Childcare Funding</w:t>
      </w:r>
    </w:p>
    <w:p w14:paraId="66A1F72A" w14:textId="670C3367" w:rsidR="000D256F" w:rsidRDefault="002973A9" w:rsidP="000A55D0">
      <w:pPr>
        <w:numPr>
          <w:ilvl w:val="0"/>
          <w:numId w:val="4"/>
        </w:numPr>
        <w:spacing w:after="0"/>
      </w:pPr>
      <w:r>
        <w:t>An interest in the aims and mission of the Farm</w:t>
      </w:r>
    </w:p>
    <w:sectPr w:rsidR="000D256F" w:rsidSect="000D2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706"/>
    <w:multiLevelType w:val="multilevel"/>
    <w:tmpl w:val="A8766990"/>
    <w:lvl w:ilvl="0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049EF"/>
    <w:multiLevelType w:val="hybridMultilevel"/>
    <w:tmpl w:val="32125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394780">
    <w:abstractNumId w:val="1"/>
  </w:num>
  <w:num w:numId="2" w16cid:durableId="229772755">
    <w:abstractNumId w:val="0"/>
  </w:num>
  <w:num w:numId="3" w16cid:durableId="1830748859">
    <w:abstractNumId w:val="0"/>
  </w:num>
  <w:num w:numId="4" w16cid:durableId="353845393">
    <w:abstractNumId w:val="2"/>
  </w:num>
  <w:num w:numId="5" w16cid:durableId="160237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9"/>
    <w:rsid w:val="00012B3C"/>
    <w:rsid w:val="00021D34"/>
    <w:rsid w:val="00047760"/>
    <w:rsid w:val="000A55D0"/>
    <w:rsid w:val="000D256F"/>
    <w:rsid w:val="00114C89"/>
    <w:rsid w:val="0019040A"/>
    <w:rsid w:val="001E5DC8"/>
    <w:rsid w:val="00212623"/>
    <w:rsid w:val="00281CA1"/>
    <w:rsid w:val="002973A9"/>
    <w:rsid w:val="002C11B8"/>
    <w:rsid w:val="003457EF"/>
    <w:rsid w:val="00387F37"/>
    <w:rsid w:val="003B3100"/>
    <w:rsid w:val="00460B1F"/>
    <w:rsid w:val="004E5149"/>
    <w:rsid w:val="00504A34"/>
    <w:rsid w:val="0051170B"/>
    <w:rsid w:val="005C4F53"/>
    <w:rsid w:val="005E01E1"/>
    <w:rsid w:val="005F0D4F"/>
    <w:rsid w:val="005F5AED"/>
    <w:rsid w:val="0060614C"/>
    <w:rsid w:val="006171B8"/>
    <w:rsid w:val="00630264"/>
    <w:rsid w:val="00633600"/>
    <w:rsid w:val="006B7982"/>
    <w:rsid w:val="00755C25"/>
    <w:rsid w:val="007B20E2"/>
    <w:rsid w:val="008077D6"/>
    <w:rsid w:val="00820458"/>
    <w:rsid w:val="00837E9B"/>
    <w:rsid w:val="008B62A8"/>
    <w:rsid w:val="008D0C4C"/>
    <w:rsid w:val="008F7447"/>
    <w:rsid w:val="0093058E"/>
    <w:rsid w:val="00957B7C"/>
    <w:rsid w:val="00995560"/>
    <w:rsid w:val="00A17CCA"/>
    <w:rsid w:val="00A42E3D"/>
    <w:rsid w:val="00A43DA6"/>
    <w:rsid w:val="00A659DB"/>
    <w:rsid w:val="00A711F0"/>
    <w:rsid w:val="00B4427A"/>
    <w:rsid w:val="00B76A38"/>
    <w:rsid w:val="00B87A0D"/>
    <w:rsid w:val="00BE0EFB"/>
    <w:rsid w:val="00BE3D8F"/>
    <w:rsid w:val="00CF404B"/>
    <w:rsid w:val="00D00250"/>
    <w:rsid w:val="00D60964"/>
    <w:rsid w:val="00D63110"/>
    <w:rsid w:val="00D85C85"/>
    <w:rsid w:val="00DE2E22"/>
    <w:rsid w:val="00DE39A9"/>
    <w:rsid w:val="00DF2C58"/>
    <w:rsid w:val="00E06443"/>
    <w:rsid w:val="00EA39AC"/>
    <w:rsid w:val="00EB5575"/>
    <w:rsid w:val="00ED7982"/>
    <w:rsid w:val="00F012EE"/>
    <w:rsid w:val="00F1751C"/>
    <w:rsid w:val="00F50608"/>
    <w:rsid w:val="00F52FD3"/>
    <w:rsid w:val="00F63E2E"/>
    <w:rsid w:val="00F649D4"/>
    <w:rsid w:val="00FC66E0"/>
    <w:rsid w:val="00FD385A"/>
    <w:rsid w:val="025A4687"/>
    <w:rsid w:val="02B2F98B"/>
    <w:rsid w:val="0937879B"/>
    <w:rsid w:val="09BDB6D3"/>
    <w:rsid w:val="0EC29A2B"/>
    <w:rsid w:val="0F4AA30C"/>
    <w:rsid w:val="14D62882"/>
    <w:rsid w:val="14F06BE7"/>
    <w:rsid w:val="179BBE6E"/>
    <w:rsid w:val="2171A561"/>
    <w:rsid w:val="225FF0BB"/>
    <w:rsid w:val="23A80E32"/>
    <w:rsid w:val="23FBC11C"/>
    <w:rsid w:val="256AF8A2"/>
    <w:rsid w:val="26A122CE"/>
    <w:rsid w:val="298A7274"/>
    <w:rsid w:val="2B84D2A9"/>
    <w:rsid w:val="2DC9DF68"/>
    <w:rsid w:val="2F33B247"/>
    <w:rsid w:val="3369D778"/>
    <w:rsid w:val="3824203E"/>
    <w:rsid w:val="3BD2B836"/>
    <w:rsid w:val="3F6FE33C"/>
    <w:rsid w:val="438E0EEB"/>
    <w:rsid w:val="47B843B0"/>
    <w:rsid w:val="49F7A8F9"/>
    <w:rsid w:val="4B9895A8"/>
    <w:rsid w:val="4E84DA37"/>
    <w:rsid w:val="4FC48485"/>
    <w:rsid w:val="4FDA0D3B"/>
    <w:rsid w:val="53DBC906"/>
    <w:rsid w:val="59DAFD5C"/>
    <w:rsid w:val="5A3493B9"/>
    <w:rsid w:val="5F6FD946"/>
    <w:rsid w:val="601DA605"/>
    <w:rsid w:val="6583F5B0"/>
    <w:rsid w:val="660727EE"/>
    <w:rsid w:val="678B7161"/>
    <w:rsid w:val="6ACED135"/>
    <w:rsid w:val="6E95EE09"/>
    <w:rsid w:val="73173204"/>
    <w:rsid w:val="7F335051"/>
    <w:rsid w:val="7FA9C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F702"/>
  <w15:docId w15:val="{1D43ACF2-1EDE-4503-B16E-3045E5A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58"/>
    <w:pPr>
      <w:spacing w:after="12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B5575"/>
    <w:pPr>
      <w:keepNext/>
      <w:keepLines/>
      <w:spacing w:before="360"/>
      <w:outlineLvl w:val="0"/>
    </w:pPr>
    <w:rPr>
      <w:rFonts w:eastAsia="Times New Roman" w:cstheme="minorBidi"/>
      <w:b/>
      <w:bCs/>
      <w:color w:val="5B881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85A"/>
    <w:pPr>
      <w:keepNext/>
      <w:spacing w:before="240" w:after="60"/>
      <w:outlineLvl w:val="1"/>
    </w:pPr>
    <w:rPr>
      <w:rFonts w:eastAsia="Times New Roman" w:cstheme="minorBidi"/>
      <w:b/>
      <w:bCs/>
      <w:i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D385A"/>
    <w:pPr>
      <w:keepNext/>
      <w:spacing w:before="240" w:after="60"/>
      <w:outlineLvl w:val="2"/>
    </w:pPr>
    <w:rPr>
      <w:rFonts w:eastAsia="Times New Roman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85A"/>
    <w:pPr>
      <w:keepNext/>
      <w:spacing w:before="120"/>
      <w:outlineLvl w:val="3"/>
    </w:pPr>
    <w:rPr>
      <w:rFonts w:eastAsia="Times New Roman" w:cstheme="minorBidi"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85A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5A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85A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575"/>
    <w:rPr>
      <w:rFonts w:ascii="Arial" w:eastAsia="Times New Roman" w:hAnsi="Arial"/>
      <w:b/>
      <w:bCs/>
      <w:color w:val="5B881C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B5575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 w:cstheme="minorBidi"/>
      <w:color w:val="5B881C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EB5575"/>
    <w:rPr>
      <w:rFonts w:ascii="Arial" w:eastAsia="Times New Roman" w:hAnsi="Arial"/>
      <w:color w:val="5B881C"/>
      <w:spacing w:val="5"/>
      <w:kern w:val="28"/>
      <w:sz w:val="40"/>
      <w:szCs w:val="52"/>
    </w:rPr>
  </w:style>
  <w:style w:type="paragraph" w:customStyle="1" w:styleId="Tabletext">
    <w:name w:val="Tabletext"/>
    <w:basedOn w:val="Normal"/>
    <w:qFormat/>
    <w:rsid w:val="0093058E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qFormat/>
    <w:rsid w:val="00047760"/>
    <w:pPr>
      <w:numPr>
        <w:numId w:val="2"/>
      </w:numPr>
      <w:spacing w:after="0"/>
      <w:contextualSpacing/>
    </w:pPr>
  </w:style>
  <w:style w:type="paragraph" w:customStyle="1" w:styleId="TableText0">
    <w:name w:val="Table Text"/>
    <w:basedOn w:val="Normal"/>
    <w:qFormat/>
    <w:rsid w:val="00BE3D8F"/>
    <w:pPr>
      <w:spacing w:before="40" w:after="40"/>
    </w:pPr>
  </w:style>
  <w:style w:type="character" w:customStyle="1" w:styleId="Heading4Char">
    <w:name w:val="Heading 4 Char"/>
    <w:basedOn w:val="DefaultParagraphFont"/>
    <w:link w:val="Heading4"/>
    <w:uiPriority w:val="9"/>
    <w:rsid w:val="00FD385A"/>
    <w:rPr>
      <w:rFonts w:ascii="Arial" w:eastAsia="Times New Roman" w:hAnsi="Arial"/>
      <w:bCs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D385A"/>
    <w:rPr>
      <w:rFonts w:ascii="Arial" w:eastAsiaTheme="majorEastAsia" w:hAnsi="Arial" w:cstheme="majorBidi"/>
      <w:iCs/>
      <w:color w:val="243F60" w:themeColor="accent1" w:themeShade="7F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457EF"/>
    <w:pPr>
      <w:spacing w:before="480" w:after="0" w:line="276" w:lineRule="auto"/>
      <w:outlineLvl w:val="9"/>
    </w:pPr>
    <w:rPr>
      <w:rFonts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385A"/>
    <w:rPr>
      <w:rFonts w:ascii="Arial" w:eastAsia="Times New Roman" w:hAnsi="Arial"/>
      <w:b/>
      <w:bCs/>
      <w:iCs/>
      <w:color w:val="808080" w:themeColor="background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385A"/>
    <w:rPr>
      <w:rFonts w:ascii="Arial" w:eastAsia="Times New Roman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D385A"/>
    <w:rPr>
      <w:rFonts w:ascii="Arial" w:eastAsiaTheme="majorEastAsia" w:hAnsi="Arial" w:cs="Arial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385A"/>
    <w:rPr>
      <w:rFonts w:ascii="Arial" w:hAnsi="Arial" w:cs="Times New Roman"/>
      <w:b/>
      <w:color w:val="808080" w:themeColor="background1" w:themeShade="80"/>
      <w:sz w:val="24"/>
      <w:szCs w:val="24"/>
    </w:rPr>
  </w:style>
  <w:style w:type="paragraph" w:styleId="Revision">
    <w:name w:val="Revision"/>
    <w:hidden/>
    <w:uiPriority w:val="99"/>
    <w:semiHidden/>
    <w:rsid w:val="00A43DA6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  <SharedWithUsers xmlns="13b22791-01e0-430e-b4b4-a908ad2edc2a">
      <UserInfo>
        <DisplayName>Charmaine Nethercott</DisplayName>
        <AccountId>62</AccountId>
        <AccountType/>
      </UserInfo>
      <UserInfo>
        <DisplayName>Zoe Garratt</DisplayName>
        <AccountId>30</AccountId>
        <AccountType/>
      </UserInfo>
      <UserInfo>
        <DisplayName>Alia O'Callaghan</DisplayName>
        <AccountId>36</AccountId>
        <AccountType/>
      </UserInfo>
      <UserInfo>
        <DisplayName>Kelley Boulton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8" ma:contentTypeDescription="Create a new document." ma:contentTypeScope="" ma:versionID="fad1100d514b356c8de8ba2c9581b57a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b16d9947fcc0a675778dc0eb41fb17b3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792CD-5647-4F48-B565-A044DBAD8988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2.xml><?xml version="1.0" encoding="utf-8"?>
<ds:datastoreItem xmlns:ds="http://schemas.openxmlformats.org/officeDocument/2006/customXml" ds:itemID="{BC1B691A-539A-44A5-88D1-436E4BB5C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991A-3F24-44BD-8C6B-DF493DAB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Windmill Hill City Farm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Sayers</dc:creator>
  <cp:keywords/>
  <cp:lastModifiedBy>Kelley Boulton</cp:lastModifiedBy>
  <cp:revision>2</cp:revision>
  <dcterms:created xsi:type="dcterms:W3CDTF">2024-06-27T12:46:00Z</dcterms:created>
  <dcterms:modified xsi:type="dcterms:W3CDTF">2024-06-27T12:46:00Z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29700</vt:r8>
  </property>
  <property fmtid="{D5CDD505-2E9C-101B-9397-08002B2CF9AE}" pid="4" name="MediaServiceImageTags">
    <vt:lpwstr/>
  </property>
</Properties>
</file>