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D35" w:rsidRPr="00121EE3" w:rsidRDefault="00EB4160" w:rsidP="00EB4160">
      <w:pPr>
        <w:jc w:val="center"/>
        <w:rPr>
          <w:rFonts w:ascii="Arial" w:hAnsi="Arial"/>
          <w:b/>
          <w:sz w:val="22"/>
          <w:szCs w:val="22"/>
        </w:rPr>
      </w:pPr>
      <w:r>
        <w:rPr>
          <w:noProof/>
        </w:rPr>
        <w:drawing>
          <wp:inline distT="0" distB="0" distL="0" distR="0">
            <wp:extent cx="6263640" cy="1773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3640" cy="1773136"/>
                    </a:xfrm>
                    <a:prstGeom prst="rect">
                      <a:avLst/>
                    </a:prstGeom>
                    <a:noFill/>
                    <a:ln>
                      <a:noFill/>
                    </a:ln>
                  </pic:spPr>
                </pic:pic>
              </a:graphicData>
            </a:graphic>
          </wp:inline>
        </w:drawing>
      </w:r>
    </w:p>
    <w:p w:rsidR="00FF4D35" w:rsidRPr="0067406B" w:rsidRDefault="00B04ADC" w:rsidP="008E7441">
      <w:pPr>
        <w:jc w:val="both"/>
        <w:rPr>
          <w:sz w:val="22"/>
          <w:szCs w:val="22"/>
        </w:rPr>
      </w:pPr>
      <w:r w:rsidRPr="0067406B">
        <w:rPr>
          <w:noProof/>
          <w:sz w:val="22"/>
          <w:szCs w:val="22"/>
        </w:rPr>
        <mc:AlternateContent>
          <mc:Choice Requires="wps">
            <w:drawing>
              <wp:anchor distT="0" distB="0" distL="114300" distR="114300" simplePos="0" relativeHeight="251657728" behindDoc="0" locked="0" layoutInCell="1" allowOverlap="1" wp14:anchorId="06B61236" wp14:editId="11E54776">
                <wp:simplePos x="0" y="0"/>
                <wp:positionH relativeFrom="column">
                  <wp:posOffset>15875</wp:posOffset>
                </wp:positionH>
                <wp:positionV relativeFrom="paragraph">
                  <wp:posOffset>55245</wp:posOffset>
                </wp:positionV>
                <wp:extent cx="6252210" cy="340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340360"/>
                        </a:xfrm>
                        <a:prstGeom prst="rect">
                          <a:avLst/>
                        </a:prstGeom>
                        <a:solidFill>
                          <a:srgbClr val="FFFFFF"/>
                        </a:solidFill>
                        <a:ln w="9525">
                          <a:solidFill>
                            <a:srgbClr val="000000"/>
                          </a:solidFill>
                          <a:miter lim="800000"/>
                          <a:headEnd/>
                          <a:tailEnd/>
                        </a:ln>
                      </wps:spPr>
                      <wps:txbx>
                        <w:txbxContent>
                          <w:p w:rsidR="006B7DA4" w:rsidRPr="006B7DA4" w:rsidRDefault="00A56BA7" w:rsidP="006B7DA4">
                            <w:pPr>
                              <w:jc w:val="center"/>
                              <w:rPr>
                                <w:rFonts w:ascii="Arial" w:hAnsi="Arial" w:cs="Arial"/>
                                <w:b/>
                                <w:sz w:val="24"/>
                                <w:szCs w:val="24"/>
                              </w:rPr>
                            </w:pPr>
                            <w:r>
                              <w:rPr>
                                <w:rFonts w:ascii="Arial" w:hAnsi="Arial" w:cs="Arial"/>
                                <w:b/>
                                <w:sz w:val="24"/>
                                <w:szCs w:val="24"/>
                              </w:rPr>
                              <w:t>NEXT</w:t>
                            </w:r>
                            <w:r w:rsidR="006B7DA4" w:rsidRPr="006B7DA4">
                              <w:rPr>
                                <w:rFonts w:ascii="Arial" w:hAnsi="Arial" w:cs="Arial"/>
                                <w:b/>
                                <w:sz w:val="24"/>
                                <w:szCs w:val="24"/>
                              </w:rPr>
                              <w:t xml:space="preserve"> LINK 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61236" id="_x0000_t202" coordsize="21600,21600" o:spt="202" path="m,l,21600r21600,l21600,xe">
                <v:stroke joinstyle="miter"/>
                <v:path gradientshapeok="t" o:connecttype="rect"/>
              </v:shapetype>
              <v:shape id="Text Box 2" o:spid="_x0000_s1026" type="#_x0000_t202" style="position:absolute;left:0;text-align:left;margin-left:1.25pt;margin-top:4.35pt;width:492.3pt;height: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9+KgIAAFAEAAAOAAAAZHJzL2Uyb0RvYy54bWysVNtu2zAMfR+wfxD0vthxk6w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">
                <v:textbox>
                  <w:txbxContent>
                    <w:p w:rsidR="006B7DA4" w:rsidRPr="006B7DA4" w:rsidRDefault="00A56BA7" w:rsidP="006B7DA4">
                      <w:pPr>
                        <w:jc w:val="center"/>
                        <w:rPr>
                          <w:rFonts w:ascii="Arial" w:hAnsi="Arial" w:cs="Arial"/>
                          <w:b/>
                          <w:sz w:val="24"/>
                          <w:szCs w:val="24"/>
                        </w:rPr>
                      </w:pPr>
                      <w:r>
                        <w:rPr>
                          <w:rFonts w:ascii="Arial" w:hAnsi="Arial" w:cs="Arial"/>
                          <w:b/>
                          <w:sz w:val="24"/>
                          <w:szCs w:val="24"/>
                        </w:rPr>
                        <w:t>NEXT</w:t>
                      </w:r>
                      <w:r w:rsidR="006B7DA4" w:rsidRPr="006B7DA4">
                        <w:rPr>
                          <w:rFonts w:ascii="Arial" w:hAnsi="Arial" w:cs="Arial"/>
                          <w:b/>
                          <w:sz w:val="24"/>
                          <w:szCs w:val="24"/>
                        </w:rPr>
                        <w:t xml:space="preserve"> LINK JOB DESCRIPTION</w:t>
                      </w:r>
                    </w:p>
                  </w:txbxContent>
                </v:textbox>
              </v:shape>
            </w:pict>
          </mc:Fallback>
        </mc:AlternateContent>
      </w:r>
    </w:p>
    <w:p w:rsidR="00FF4D35" w:rsidRPr="0067406B" w:rsidRDefault="00FF4D35" w:rsidP="008E7441">
      <w:pPr>
        <w:pStyle w:val="Heading1"/>
        <w:jc w:val="both"/>
        <w:rPr>
          <w:rFonts w:ascii="Arial" w:hAnsi="Arial"/>
          <w:sz w:val="22"/>
          <w:szCs w:val="22"/>
        </w:rPr>
      </w:pPr>
    </w:p>
    <w:p w:rsidR="006B7DA4" w:rsidRPr="0067406B" w:rsidRDefault="006B7DA4" w:rsidP="008E7441">
      <w:pPr>
        <w:ind w:left="2880" w:hanging="2880"/>
        <w:jc w:val="both"/>
        <w:rPr>
          <w:rFonts w:ascii="Arial" w:hAnsi="Arial"/>
          <w:b/>
          <w:sz w:val="22"/>
          <w:szCs w:val="22"/>
        </w:rPr>
      </w:pPr>
    </w:p>
    <w:p w:rsidR="006B7DA4" w:rsidRPr="0067406B" w:rsidRDefault="006B7DA4" w:rsidP="008E7441">
      <w:pPr>
        <w:ind w:left="2880" w:hanging="2880"/>
        <w:jc w:val="both"/>
        <w:rPr>
          <w:rFonts w:ascii="Arial" w:hAnsi="Arial"/>
          <w:b/>
          <w:sz w:val="22"/>
          <w:szCs w:val="22"/>
        </w:rPr>
      </w:pPr>
    </w:p>
    <w:p w:rsidR="008E7441" w:rsidRPr="0067406B" w:rsidRDefault="00C470CB" w:rsidP="008E7441">
      <w:pPr>
        <w:ind w:left="2880" w:hanging="2880"/>
        <w:jc w:val="both"/>
        <w:rPr>
          <w:rFonts w:ascii="Arial" w:hAnsi="Arial"/>
          <w:b/>
          <w:sz w:val="22"/>
          <w:szCs w:val="22"/>
        </w:rPr>
      </w:pPr>
      <w:r w:rsidRPr="0067406B">
        <w:rPr>
          <w:rFonts w:ascii="Arial" w:hAnsi="Arial"/>
          <w:b/>
          <w:sz w:val="22"/>
          <w:szCs w:val="22"/>
        </w:rPr>
        <w:t>Post</w:t>
      </w:r>
      <w:r w:rsidR="00FF4D35" w:rsidRPr="0067406B">
        <w:rPr>
          <w:rFonts w:ascii="Arial" w:hAnsi="Arial"/>
          <w:b/>
          <w:sz w:val="22"/>
          <w:szCs w:val="22"/>
        </w:rPr>
        <w:t>:</w:t>
      </w:r>
      <w:r w:rsidR="00FF4D35" w:rsidRPr="0067406B">
        <w:rPr>
          <w:rFonts w:ascii="Arial" w:hAnsi="Arial"/>
          <w:sz w:val="22"/>
          <w:szCs w:val="22"/>
        </w:rPr>
        <w:t xml:space="preserve"> </w:t>
      </w:r>
      <w:r w:rsidRPr="0067406B">
        <w:rPr>
          <w:rFonts w:ascii="Arial" w:hAnsi="Arial"/>
          <w:sz w:val="22"/>
          <w:szCs w:val="22"/>
        </w:rPr>
        <w:t xml:space="preserve">                       </w:t>
      </w:r>
      <w:r w:rsidR="00EF7F88" w:rsidRPr="0067406B">
        <w:rPr>
          <w:rFonts w:ascii="Arial" w:hAnsi="Arial"/>
          <w:sz w:val="22"/>
          <w:szCs w:val="22"/>
        </w:rPr>
        <w:tab/>
      </w:r>
      <w:r w:rsidR="004A48ED">
        <w:rPr>
          <w:rFonts w:ascii="Arial" w:hAnsi="Arial"/>
          <w:b/>
          <w:sz w:val="22"/>
          <w:szCs w:val="22"/>
        </w:rPr>
        <w:t xml:space="preserve">Children’s Worker </w:t>
      </w:r>
      <w:r w:rsidR="00BE47F7" w:rsidRPr="0067406B">
        <w:rPr>
          <w:rFonts w:ascii="Arial" w:hAnsi="Arial"/>
          <w:b/>
          <w:sz w:val="22"/>
          <w:szCs w:val="22"/>
        </w:rPr>
        <w:t xml:space="preserve"> </w:t>
      </w:r>
      <w:r w:rsidR="004A48ED">
        <w:rPr>
          <w:rFonts w:ascii="Arial" w:hAnsi="Arial"/>
          <w:b/>
          <w:sz w:val="22"/>
          <w:szCs w:val="22"/>
        </w:rPr>
        <w:t>(</w:t>
      </w:r>
      <w:r w:rsidR="00286DDA">
        <w:rPr>
          <w:rFonts w:ascii="Arial" w:hAnsi="Arial"/>
          <w:b/>
          <w:sz w:val="22"/>
          <w:szCs w:val="22"/>
        </w:rPr>
        <w:t>Community</w:t>
      </w:r>
      <w:r w:rsidR="004A48ED">
        <w:rPr>
          <w:rFonts w:ascii="Arial" w:hAnsi="Arial"/>
          <w:b/>
          <w:sz w:val="22"/>
          <w:szCs w:val="22"/>
        </w:rPr>
        <w:t xml:space="preserve">) </w:t>
      </w:r>
    </w:p>
    <w:p w:rsidR="00FF4D35" w:rsidRPr="0067406B" w:rsidRDefault="0007430C" w:rsidP="008E7441">
      <w:pPr>
        <w:ind w:left="2880"/>
        <w:jc w:val="both"/>
        <w:rPr>
          <w:rFonts w:ascii="Arial" w:hAnsi="Arial"/>
          <w:b/>
          <w:sz w:val="22"/>
          <w:szCs w:val="22"/>
        </w:rPr>
      </w:pPr>
      <w:r>
        <w:rPr>
          <w:rFonts w:ascii="Arial" w:hAnsi="Arial"/>
          <w:b/>
          <w:sz w:val="22"/>
          <w:szCs w:val="22"/>
        </w:rPr>
        <w:t>Bristol</w:t>
      </w:r>
    </w:p>
    <w:p w:rsidR="00FF4D35" w:rsidRPr="0067406B" w:rsidRDefault="00FF4D35" w:rsidP="008E7441">
      <w:pPr>
        <w:jc w:val="both"/>
        <w:rPr>
          <w:rFonts w:ascii="Arial" w:hAnsi="Arial"/>
          <w:b/>
          <w:sz w:val="22"/>
          <w:szCs w:val="22"/>
        </w:rPr>
      </w:pPr>
    </w:p>
    <w:p w:rsidR="00286DDA" w:rsidRPr="0067406B" w:rsidRDefault="00C470CB" w:rsidP="00286DDA">
      <w:pPr>
        <w:ind w:left="2880" w:hanging="2880"/>
        <w:jc w:val="both"/>
        <w:rPr>
          <w:rFonts w:ascii="Arial" w:hAnsi="Arial"/>
          <w:b/>
          <w:sz w:val="22"/>
          <w:szCs w:val="22"/>
        </w:rPr>
      </w:pPr>
      <w:r w:rsidRPr="0067406B">
        <w:rPr>
          <w:rFonts w:ascii="Arial" w:hAnsi="Arial"/>
          <w:b/>
          <w:sz w:val="22"/>
          <w:szCs w:val="22"/>
        </w:rPr>
        <w:t>Responsible to</w:t>
      </w:r>
      <w:r w:rsidR="00FF25FD" w:rsidRPr="0067406B">
        <w:rPr>
          <w:rFonts w:ascii="Arial" w:hAnsi="Arial"/>
          <w:b/>
          <w:sz w:val="22"/>
          <w:szCs w:val="22"/>
        </w:rPr>
        <w:t xml:space="preserve">: </w:t>
      </w:r>
      <w:r w:rsidR="00FF25FD" w:rsidRPr="0067406B">
        <w:rPr>
          <w:rFonts w:ascii="Arial" w:hAnsi="Arial"/>
          <w:b/>
          <w:sz w:val="22"/>
          <w:szCs w:val="22"/>
        </w:rPr>
        <w:tab/>
      </w:r>
      <w:r w:rsidR="00286DDA" w:rsidRPr="0007430C">
        <w:rPr>
          <w:rFonts w:ascii="Arial" w:hAnsi="Arial"/>
          <w:b/>
          <w:sz w:val="22"/>
          <w:szCs w:val="22"/>
        </w:rPr>
        <w:t xml:space="preserve">Community </w:t>
      </w:r>
      <w:r w:rsidR="00286DDA">
        <w:rPr>
          <w:rFonts w:ascii="Arial" w:hAnsi="Arial"/>
          <w:b/>
          <w:sz w:val="22"/>
          <w:szCs w:val="22"/>
        </w:rPr>
        <w:t>Outreach</w:t>
      </w:r>
      <w:r w:rsidR="00286DDA" w:rsidRPr="0007430C">
        <w:rPr>
          <w:rFonts w:ascii="Arial" w:hAnsi="Arial"/>
          <w:b/>
          <w:sz w:val="22"/>
          <w:szCs w:val="22"/>
        </w:rPr>
        <w:t xml:space="preserve"> Manager</w:t>
      </w:r>
    </w:p>
    <w:p w:rsidR="00286DDA" w:rsidRPr="0067406B" w:rsidRDefault="00286DDA" w:rsidP="00286DDA">
      <w:pPr>
        <w:jc w:val="both"/>
        <w:rPr>
          <w:rFonts w:ascii="Arial" w:hAnsi="Arial"/>
          <w:b/>
          <w:sz w:val="22"/>
          <w:szCs w:val="22"/>
        </w:rPr>
      </w:pPr>
    </w:p>
    <w:p w:rsidR="00BE47F7" w:rsidRPr="0067406B" w:rsidRDefault="00BE47F7" w:rsidP="008E7441">
      <w:pPr>
        <w:ind w:left="2880" w:hanging="2880"/>
        <w:jc w:val="both"/>
        <w:rPr>
          <w:rFonts w:ascii="Arial" w:hAnsi="Arial"/>
          <w:b/>
          <w:sz w:val="22"/>
          <w:szCs w:val="22"/>
        </w:rPr>
      </w:pPr>
    </w:p>
    <w:p w:rsidR="0067406B" w:rsidRPr="006C73FD" w:rsidRDefault="00423F1D" w:rsidP="00E616D9">
      <w:pPr>
        <w:jc w:val="both"/>
        <w:rPr>
          <w:rFonts w:ascii="Arial" w:hAnsi="Arial"/>
          <w:b/>
          <w:sz w:val="22"/>
          <w:szCs w:val="22"/>
        </w:rPr>
      </w:pPr>
      <w:r w:rsidRPr="0067406B">
        <w:rPr>
          <w:rFonts w:ascii="Arial" w:hAnsi="Arial"/>
          <w:b/>
          <w:sz w:val="22"/>
          <w:szCs w:val="22"/>
        </w:rPr>
        <w:t>Hours</w:t>
      </w:r>
      <w:r w:rsidRPr="0067406B">
        <w:rPr>
          <w:rFonts w:ascii="Arial" w:hAnsi="Arial"/>
          <w:b/>
          <w:sz w:val="22"/>
          <w:szCs w:val="22"/>
        </w:rPr>
        <w:tab/>
      </w:r>
      <w:r w:rsidRPr="0067406B">
        <w:rPr>
          <w:rFonts w:ascii="Arial" w:hAnsi="Arial"/>
          <w:b/>
          <w:sz w:val="22"/>
          <w:szCs w:val="22"/>
        </w:rPr>
        <w:tab/>
      </w:r>
      <w:r w:rsidRPr="0067406B">
        <w:rPr>
          <w:rFonts w:ascii="Arial" w:hAnsi="Arial"/>
          <w:b/>
          <w:sz w:val="22"/>
          <w:szCs w:val="22"/>
        </w:rPr>
        <w:tab/>
      </w:r>
      <w:r w:rsidRPr="0067406B">
        <w:rPr>
          <w:rFonts w:ascii="Arial" w:hAnsi="Arial"/>
          <w:b/>
          <w:sz w:val="22"/>
          <w:szCs w:val="22"/>
        </w:rPr>
        <w:tab/>
      </w:r>
      <w:r w:rsidR="0017649A">
        <w:rPr>
          <w:rFonts w:ascii="Arial" w:hAnsi="Arial"/>
          <w:b/>
          <w:sz w:val="22"/>
          <w:szCs w:val="22"/>
        </w:rPr>
        <w:t>15</w:t>
      </w:r>
      <w:r w:rsidR="0007430C" w:rsidRPr="006C73FD">
        <w:rPr>
          <w:rFonts w:ascii="Arial" w:hAnsi="Arial"/>
          <w:b/>
          <w:sz w:val="22"/>
          <w:szCs w:val="22"/>
        </w:rPr>
        <w:t xml:space="preserve"> hours</w:t>
      </w:r>
      <w:r w:rsidRPr="006C73FD">
        <w:rPr>
          <w:rFonts w:ascii="Arial" w:hAnsi="Arial"/>
          <w:b/>
          <w:sz w:val="22"/>
          <w:szCs w:val="22"/>
        </w:rPr>
        <w:t xml:space="preserve"> per week</w:t>
      </w:r>
      <w:r w:rsidR="00D27785">
        <w:rPr>
          <w:rFonts w:ascii="Arial" w:hAnsi="Arial"/>
          <w:b/>
          <w:sz w:val="22"/>
          <w:szCs w:val="22"/>
        </w:rPr>
        <w:t xml:space="preserve"> (flexible across Monday-Friday)</w:t>
      </w:r>
      <w:r w:rsidR="003C6578" w:rsidRPr="006C73FD">
        <w:rPr>
          <w:rFonts w:ascii="Arial" w:hAnsi="Arial"/>
          <w:b/>
          <w:sz w:val="22"/>
          <w:szCs w:val="22"/>
        </w:rPr>
        <w:tab/>
      </w:r>
      <w:r w:rsidR="003C6578" w:rsidRPr="006C73FD">
        <w:rPr>
          <w:rFonts w:ascii="Arial" w:hAnsi="Arial"/>
          <w:b/>
          <w:sz w:val="22"/>
          <w:szCs w:val="22"/>
        </w:rPr>
        <w:tab/>
      </w:r>
      <w:r w:rsidR="0067406B" w:rsidRPr="006C73FD">
        <w:rPr>
          <w:rFonts w:ascii="Arial" w:hAnsi="Arial"/>
          <w:b/>
          <w:sz w:val="22"/>
          <w:szCs w:val="22"/>
        </w:rPr>
        <w:t xml:space="preserve"> </w:t>
      </w:r>
    </w:p>
    <w:p w:rsidR="003C6578" w:rsidRPr="00121EE3" w:rsidRDefault="003C6578" w:rsidP="008E7441">
      <w:pPr>
        <w:jc w:val="both"/>
        <w:rPr>
          <w:rFonts w:ascii="Arial" w:hAnsi="Arial"/>
          <w:b/>
          <w:sz w:val="22"/>
          <w:szCs w:val="22"/>
        </w:rPr>
      </w:pPr>
      <w:bookmarkStart w:id="0" w:name="_GoBack"/>
      <w:bookmarkEnd w:id="0"/>
      <w:r w:rsidRPr="006C73FD">
        <w:rPr>
          <w:rFonts w:ascii="Arial" w:hAnsi="Arial"/>
          <w:b/>
          <w:sz w:val="22"/>
          <w:szCs w:val="22"/>
        </w:rPr>
        <w:tab/>
      </w:r>
      <w:r w:rsidRPr="006C73FD">
        <w:rPr>
          <w:rFonts w:ascii="Arial" w:hAnsi="Arial"/>
          <w:b/>
          <w:sz w:val="22"/>
          <w:szCs w:val="22"/>
        </w:rPr>
        <w:tab/>
      </w:r>
      <w:r w:rsidRPr="006C73FD">
        <w:rPr>
          <w:rFonts w:ascii="Arial" w:hAnsi="Arial"/>
          <w:b/>
          <w:sz w:val="22"/>
          <w:szCs w:val="22"/>
        </w:rPr>
        <w:tab/>
      </w:r>
      <w:r w:rsidRPr="006C73FD">
        <w:rPr>
          <w:rFonts w:ascii="Arial" w:hAnsi="Arial"/>
          <w:b/>
          <w:sz w:val="22"/>
          <w:szCs w:val="22"/>
        </w:rPr>
        <w:tab/>
      </w:r>
      <w:r w:rsidR="00E616D9" w:rsidRPr="006C73FD">
        <w:rPr>
          <w:rFonts w:ascii="Arial" w:hAnsi="Arial"/>
          <w:b/>
          <w:sz w:val="22"/>
          <w:szCs w:val="22"/>
        </w:rPr>
        <w:t>Some additional evening and weekend working on a rota basis</w:t>
      </w:r>
    </w:p>
    <w:p w:rsidR="00FF4D35" w:rsidRDefault="00FF4D35" w:rsidP="008E7441">
      <w:pPr>
        <w:jc w:val="both"/>
        <w:rPr>
          <w:rFonts w:ascii="Arial" w:hAnsi="Arial"/>
          <w:b/>
          <w:sz w:val="22"/>
          <w:szCs w:val="22"/>
        </w:rPr>
      </w:pPr>
    </w:p>
    <w:p w:rsidR="004A48ED" w:rsidRPr="004A48ED" w:rsidRDefault="004A48ED" w:rsidP="004A48ED">
      <w:pPr>
        <w:jc w:val="both"/>
        <w:rPr>
          <w:rFonts w:ascii="Arial" w:hAnsi="Arial"/>
          <w:b/>
          <w:bCs/>
          <w:sz w:val="22"/>
          <w:szCs w:val="22"/>
        </w:rPr>
      </w:pPr>
      <w:r w:rsidRPr="004A48ED">
        <w:rPr>
          <w:rFonts w:ascii="Arial" w:hAnsi="Arial"/>
          <w:b/>
          <w:bCs/>
          <w:sz w:val="22"/>
          <w:szCs w:val="22"/>
        </w:rPr>
        <w:t>Contract:</w:t>
      </w:r>
      <w:r w:rsidRPr="004A48ED">
        <w:rPr>
          <w:rFonts w:ascii="Arial" w:hAnsi="Arial"/>
          <w:b/>
          <w:bCs/>
          <w:sz w:val="22"/>
          <w:szCs w:val="22"/>
        </w:rPr>
        <w:tab/>
      </w:r>
      <w:r w:rsidRPr="004A48ED">
        <w:rPr>
          <w:rFonts w:ascii="Arial" w:hAnsi="Arial"/>
          <w:b/>
          <w:bCs/>
          <w:sz w:val="22"/>
          <w:szCs w:val="22"/>
        </w:rPr>
        <w:tab/>
      </w:r>
      <w:r w:rsidRPr="004A48ED">
        <w:rPr>
          <w:rFonts w:ascii="Arial" w:hAnsi="Arial"/>
          <w:b/>
          <w:bCs/>
          <w:sz w:val="22"/>
          <w:szCs w:val="22"/>
        </w:rPr>
        <w:tab/>
      </w:r>
      <w:r w:rsidR="00E13F2A">
        <w:rPr>
          <w:rFonts w:ascii="Arial" w:hAnsi="Arial"/>
          <w:b/>
          <w:bCs/>
          <w:sz w:val="22"/>
          <w:szCs w:val="22"/>
        </w:rPr>
        <w:t>Fixed term contract</w:t>
      </w:r>
      <w:r w:rsidRPr="004A48ED">
        <w:rPr>
          <w:rFonts w:ascii="Arial" w:hAnsi="Arial"/>
          <w:b/>
          <w:bCs/>
          <w:sz w:val="22"/>
          <w:szCs w:val="22"/>
        </w:rPr>
        <w:tab/>
      </w:r>
    </w:p>
    <w:p w:rsidR="004A48ED" w:rsidRPr="004A48ED" w:rsidRDefault="004A48ED" w:rsidP="004A48ED">
      <w:pPr>
        <w:jc w:val="both"/>
        <w:rPr>
          <w:rFonts w:ascii="Arial" w:hAnsi="Arial"/>
          <w:b/>
          <w:bCs/>
          <w:sz w:val="22"/>
          <w:szCs w:val="22"/>
        </w:rPr>
      </w:pPr>
    </w:p>
    <w:p w:rsidR="00295587" w:rsidRDefault="004A48ED" w:rsidP="004A48ED">
      <w:pPr>
        <w:jc w:val="both"/>
        <w:rPr>
          <w:rFonts w:ascii="Arial" w:hAnsi="Arial"/>
          <w:b/>
          <w:bCs/>
          <w:sz w:val="22"/>
          <w:szCs w:val="22"/>
        </w:rPr>
      </w:pPr>
      <w:r w:rsidRPr="004A48ED">
        <w:rPr>
          <w:rFonts w:ascii="Arial" w:hAnsi="Arial"/>
          <w:b/>
          <w:bCs/>
          <w:sz w:val="22"/>
          <w:szCs w:val="22"/>
        </w:rPr>
        <w:t>Salary:</w:t>
      </w:r>
      <w:r w:rsidRPr="004A48ED">
        <w:rPr>
          <w:rFonts w:ascii="Arial" w:hAnsi="Arial"/>
          <w:b/>
          <w:bCs/>
          <w:sz w:val="22"/>
          <w:szCs w:val="22"/>
        </w:rPr>
        <w:tab/>
      </w:r>
      <w:r w:rsidRPr="004A48ED">
        <w:rPr>
          <w:rFonts w:ascii="Arial" w:hAnsi="Arial"/>
          <w:b/>
          <w:bCs/>
          <w:sz w:val="22"/>
          <w:szCs w:val="22"/>
        </w:rPr>
        <w:tab/>
      </w:r>
      <w:r w:rsidRPr="004A48ED">
        <w:rPr>
          <w:rFonts w:ascii="Arial" w:hAnsi="Arial"/>
          <w:b/>
          <w:bCs/>
          <w:sz w:val="22"/>
          <w:szCs w:val="22"/>
        </w:rPr>
        <w:tab/>
      </w:r>
      <w:r>
        <w:rPr>
          <w:rFonts w:ascii="Arial" w:hAnsi="Arial"/>
          <w:b/>
          <w:bCs/>
          <w:sz w:val="22"/>
          <w:szCs w:val="22"/>
        </w:rPr>
        <w:t xml:space="preserve">Point 12 </w:t>
      </w:r>
      <w:r w:rsidR="00A97193">
        <w:rPr>
          <w:rFonts w:ascii="Arial" w:hAnsi="Arial"/>
          <w:b/>
          <w:bCs/>
          <w:sz w:val="22"/>
          <w:szCs w:val="22"/>
        </w:rPr>
        <w:t>£</w:t>
      </w:r>
      <w:r w:rsidR="0037219B">
        <w:rPr>
          <w:rFonts w:ascii="Arial" w:hAnsi="Arial"/>
          <w:b/>
          <w:bCs/>
          <w:sz w:val="22"/>
          <w:szCs w:val="22"/>
        </w:rPr>
        <w:t>26,421</w:t>
      </w:r>
      <w:r w:rsidR="00FF4EE8">
        <w:rPr>
          <w:rFonts w:ascii="Arial" w:hAnsi="Arial"/>
          <w:b/>
          <w:bCs/>
          <w:sz w:val="22"/>
          <w:szCs w:val="22"/>
        </w:rPr>
        <w:t xml:space="preserve"> (pro rata for part-time roles)</w:t>
      </w:r>
    </w:p>
    <w:p w:rsidR="00EE024A" w:rsidRDefault="00EE024A" w:rsidP="004A48ED">
      <w:pPr>
        <w:jc w:val="both"/>
        <w:rPr>
          <w:rFonts w:ascii="Arial" w:hAnsi="Arial"/>
          <w:b/>
          <w:bCs/>
          <w:sz w:val="22"/>
          <w:szCs w:val="22"/>
        </w:rPr>
      </w:pPr>
    </w:p>
    <w:p w:rsidR="00FF714C" w:rsidRDefault="00FF714C" w:rsidP="008E7441">
      <w:pPr>
        <w:jc w:val="both"/>
        <w:rPr>
          <w:rFonts w:ascii="Arial" w:hAnsi="Arial"/>
          <w:b/>
          <w:bCs/>
          <w:sz w:val="22"/>
          <w:szCs w:val="22"/>
        </w:rPr>
      </w:pPr>
      <w:r w:rsidRPr="00121EE3">
        <w:rPr>
          <w:rFonts w:ascii="Arial" w:hAnsi="Arial"/>
          <w:b/>
          <w:bCs/>
          <w:sz w:val="22"/>
          <w:szCs w:val="22"/>
        </w:rPr>
        <w:t xml:space="preserve">JOB </w:t>
      </w:r>
      <w:r w:rsidR="009461E2">
        <w:rPr>
          <w:rFonts w:ascii="Arial" w:hAnsi="Arial"/>
          <w:b/>
          <w:bCs/>
          <w:sz w:val="22"/>
          <w:szCs w:val="22"/>
        </w:rPr>
        <w:t>PURPOSE</w:t>
      </w:r>
      <w:r w:rsidRPr="00121EE3">
        <w:rPr>
          <w:rFonts w:ascii="Arial" w:hAnsi="Arial"/>
          <w:b/>
          <w:bCs/>
          <w:sz w:val="22"/>
          <w:szCs w:val="22"/>
        </w:rPr>
        <w:t>:</w:t>
      </w:r>
    </w:p>
    <w:p w:rsidR="00050017" w:rsidRPr="00121EE3" w:rsidRDefault="00050017" w:rsidP="008E7441">
      <w:pPr>
        <w:jc w:val="both"/>
        <w:rPr>
          <w:rFonts w:ascii="Arial" w:hAnsi="Arial"/>
          <w:b/>
          <w:bCs/>
          <w:sz w:val="22"/>
          <w:szCs w:val="22"/>
        </w:rPr>
      </w:pPr>
    </w:p>
    <w:p w:rsidR="004A48ED" w:rsidRDefault="004A48ED" w:rsidP="004A48ED">
      <w:pPr>
        <w:jc w:val="both"/>
        <w:rPr>
          <w:rFonts w:ascii="Arial" w:hAnsi="Arial"/>
          <w:sz w:val="22"/>
          <w:szCs w:val="22"/>
        </w:rPr>
      </w:pPr>
      <w:r w:rsidRPr="004A48ED">
        <w:rPr>
          <w:rFonts w:ascii="Arial" w:hAnsi="Arial"/>
          <w:bCs/>
          <w:sz w:val="22"/>
          <w:szCs w:val="22"/>
        </w:rPr>
        <w:t xml:space="preserve">This post will be based within Next Link Domestic abuse services </w:t>
      </w:r>
      <w:r>
        <w:rPr>
          <w:rFonts w:ascii="Arial" w:hAnsi="Arial" w:cs="Arial"/>
          <w:sz w:val="22"/>
          <w:szCs w:val="22"/>
        </w:rPr>
        <w:t>t</w:t>
      </w:r>
      <w:r w:rsidRPr="00B52C6D">
        <w:rPr>
          <w:rFonts w:ascii="Arial" w:hAnsi="Arial" w:cs="Arial"/>
          <w:sz w:val="22"/>
          <w:szCs w:val="22"/>
        </w:rPr>
        <w:t>o provide a high-quality service and co-ordinated package of on-going emotional and practical</w:t>
      </w:r>
      <w:r w:rsidRPr="00A35E2A">
        <w:rPr>
          <w:rFonts w:ascii="Arial" w:hAnsi="Arial"/>
          <w:sz w:val="22"/>
          <w:szCs w:val="22"/>
        </w:rPr>
        <w:t xml:space="preserve"> support to </w:t>
      </w:r>
      <w:r>
        <w:rPr>
          <w:rFonts w:ascii="Arial" w:hAnsi="Arial"/>
          <w:sz w:val="22"/>
          <w:szCs w:val="22"/>
        </w:rPr>
        <w:t>CYP</w:t>
      </w:r>
      <w:r w:rsidRPr="00A35E2A">
        <w:rPr>
          <w:rFonts w:ascii="Arial" w:hAnsi="Arial"/>
          <w:sz w:val="22"/>
          <w:szCs w:val="22"/>
        </w:rPr>
        <w:t xml:space="preserve"> </w:t>
      </w:r>
      <w:r w:rsidRPr="00A35E2A">
        <w:rPr>
          <w:rFonts w:ascii="Arial" w:hAnsi="Arial"/>
          <w:bCs/>
          <w:sz w:val="22"/>
          <w:szCs w:val="22"/>
        </w:rPr>
        <w:t>who are suffering effects from the trauma of, or have experienced domestic abuse</w:t>
      </w:r>
      <w:r>
        <w:rPr>
          <w:rFonts w:ascii="Arial" w:hAnsi="Arial"/>
          <w:sz w:val="22"/>
          <w:szCs w:val="22"/>
        </w:rPr>
        <w:t>.</w:t>
      </w:r>
    </w:p>
    <w:p w:rsidR="00286DDA" w:rsidRDefault="00286DDA" w:rsidP="004A48ED">
      <w:pPr>
        <w:jc w:val="both"/>
        <w:rPr>
          <w:rFonts w:ascii="Arial" w:hAnsi="Arial"/>
          <w:sz w:val="22"/>
          <w:szCs w:val="22"/>
        </w:rPr>
      </w:pPr>
    </w:p>
    <w:p w:rsidR="004A48ED" w:rsidRPr="004A48ED" w:rsidRDefault="004A48ED" w:rsidP="004A48ED">
      <w:pPr>
        <w:jc w:val="both"/>
        <w:rPr>
          <w:rFonts w:ascii="Arial" w:hAnsi="Arial"/>
          <w:sz w:val="22"/>
          <w:szCs w:val="22"/>
        </w:rPr>
      </w:pPr>
      <w:r w:rsidRPr="004A48ED">
        <w:rPr>
          <w:rFonts w:ascii="Arial" w:hAnsi="Arial"/>
          <w:sz w:val="22"/>
          <w:szCs w:val="22"/>
        </w:rPr>
        <w:t xml:space="preserve">To advocate for </w:t>
      </w:r>
      <w:r>
        <w:rPr>
          <w:rFonts w:ascii="Arial" w:hAnsi="Arial"/>
          <w:sz w:val="22"/>
          <w:szCs w:val="22"/>
        </w:rPr>
        <w:t xml:space="preserve">these children and young people </w:t>
      </w:r>
      <w:r w:rsidRPr="004A48ED">
        <w:rPr>
          <w:rFonts w:ascii="Arial" w:hAnsi="Arial"/>
          <w:sz w:val="22"/>
          <w:szCs w:val="22"/>
        </w:rPr>
        <w:t xml:space="preserve">who </w:t>
      </w:r>
      <w:r>
        <w:rPr>
          <w:rFonts w:ascii="Arial" w:hAnsi="Arial"/>
          <w:sz w:val="22"/>
          <w:szCs w:val="22"/>
        </w:rPr>
        <w:t xml:space="preserve">are living in </w:t>
      </w:r>
      <w:r w:rsidR="00286DDA">
        <w:rPr>
          <w:rFonts w:ascii="Arial" w:hAnsi="Arial"/>
          <w:sz w:val="22"/>
          <w:szCs w:val="22"/>
        </w:rPr>
        <w:t>families</w:t>
      </w:r>
      <w:r>
        <w:rPr>
          <w:rFonts w:ascii="Arial" w:hAnsi="Arial"/>
          <w:sz w:val="22"/>
          <w:szCs w:val="22"/>
        </w:rPr>
        <w:t xml:space="preserve"> and </w:t>
      </w:r>
      <w:r w:rsidRPr="004A48ED">
        <w:rPr>
          <w:rFonts w:ascii="Arial" w:hAnsi="Arial"/>
          <w:sz w:val="22"/>
          <w:szCs w:val="22"/>
        </w:rPr>
        <w:t xml:space="preserve">have experienced or are experiencing domestic abuse. This includes advocating with a number of agencies or individuals such as education, families, siblings etc. This post will work within </w:t>
      </w:r>
      <w:r w:rsidR="00286DDA">
        <w:rPr>
          <w:rFonts w:ascii="Arial" w:hAnsi="Arial"/>
          <w:sz w:val="22"/>
          <w:szCs w:val="22"/>
        </w:rPr>
        <w:t xml:space="preserve">community outreach </w:t>
      </w:r>
      <w:r w:rsidRPr="004A48ED">
        <w:rPr>
          <w:rFonts w:ascii="Arial" w:hAnsi="Arial"/>
          <w:sz w:val="22"/>
          <w:szCs w:val="22"/>
        </w:rPr>
        <w:t>team within Next Link Domestic abuse service</w:t>
      </w:r>
      <w:r>
        <w:rPr>
          <w:rFonts w:ascii="Arial" w:hAnsi="Arial"/>
          <w:sz w:val="22"/>
          <w:szCs w:val="22"/>
        </w:rPr>
        <w:t xml:space="preserve"> to coordinate this support. </w:t>
      </w:r>
      <w:r w:rsidR="00286DDA">
        <w:rPr>
          <w:rFonts w:ascii="Arial" w:hAnsi="Arial"/>
          <w:sz w:val="22"/>
          <w:szCs w:val="22"/>
        </w:rPr>
        <w:t xml:space="preserve">To ensure the children’s voice is heard. </w:t>
      </w:r>
    </w:p>
    <w:p w:rsidR="004A48ED" w:rsidRPr="004A48ED" w:rsidRDefault="004A48ED" w:rsidP="004A48ED">
      <w:pPr>
        <w:jc w:val="both"/>
        <w:rPr>
          <w:rFonts w:ascii="Arial" w:hAnsi="Arial"/>
          <w:bCs/>
          <w:sz w:val="22"/>
          <w:szCs w:val="22"/>
        </w:rPr>
      </w:pPr>
    </w:p>
    <w:p w:rsidR="004A48ED" w:rsidRPr="004A48ED" w:rsidRDefault="004A48ED" w:rsidP="004A48ED">
      <w:pPr>
        <w:jc w:val="both"/>
        <w:rPr>
          <w:rFonts w:ascii="Arial" w:hAnsi="Arial"/>
          <w:bCs/>
          <w:sz w:val="22"/>
          <w:szCs w:val="22"/>
        </w:rPr>
      </w:pPr>
    </w:p>
    <w:p w:rsidR="00286DDA" w:rsidRPr="00286DDA" w:rsidRDefault="00286DDA" w:rsidP="00286DDA">
      <w:pPr>
        <w:jc w:val="both"/>
        <w:rPr>
          <w:rFonts w:ascii="Arial" w:hAnsi="Arial"/>
          <w:bCs/>
          <w:sz w:val="22"/>
          <w:szCs w:val="22"/>
        </w:rPr>
      </w:pPr>
      <w:r w:rsidRPr="00286DDA">
        <w:rPr>
          <w:rFonts w:ascii="Arial" w:hAnsi="Arial"/>
          <w:bCs/>
          <w:sz w:val="22"/>
          <w:szCs w:val="22"/>
        </w:rPr>
        <w:t>MAIN OBJECTIVES:</w:t>
      </w:r>
      <w:r w:rsidRPr="00286DDA">
        <w:rPr>
          <w:rFonts w:ascii="Arial" w:hAnsi="Arial"/>
          <w:bCs/>
          <w:sz w:val="22"/>
          <w:szCs w:val="22"/>
        </w:rPr>
        <w:tab/>
      </w:r>
    </w:p>
    <w:p w:rsidR="00286DDA" w:rsidRPr="004A48ED" w:rsidRDefault="00286DDA" w:rsidP="004A48ED">
      <w:pPr>
        <w:jc w:val="both"/>
        <w:rPr>
          <w:rFonts w:ascii="Arial" w:hAnsi="Arial"/>
          <w:bCs/>
          <w:sz w:val="22"/>
          <w:szCs w:val="22"/>
        </w:rPr>
      </w:pPr>
    </w:p>
    <w:p w:rsidR="00286DDA" w:rsidRPr="00286DDA" w:rsidRDefault="00286DDA" w:rsidP="00180A4C">
      <w:pPr>
        <w:ind w:left="720" w:hanging="720"/>
        <w:jc w:val="both"/>
        <w:rPr>
          <w:rFonts w:ascii="Arial" w:hAnsi="Arial"/>
          <w:bCs/>
          <w:sz w:val="22"/>
          <w:szCs w:val="22"/>
        </w:rPr>
      </w:pPr>
      <w:r w:rsidRPr="00286DDA">
        <w:rPr>
          <w:rFonts w:ascii="Arial" w:hAnsi="Arial"/>
          <w:bCs/>
          <w:sz w:val="22"/>
          <w:szCs w:val="22"/>
        </w:rPr>
        <w:t>•</w:t>
      </w:r>
      <w:r w:rsidRPr="00286DDA">
        <w:rPr>
          <w:rFonts w:ascii="Arial" w:hAnsi="Arial"/>
          <w:bCs/>
          <w:sz w:val="22"/>
          <w:szCs w:val="22"/>
        </w:rPr>
        <w:tab/>
        <w:t>Working with children and young people (CYP) aged 0 – 17 who may have experienced or witnessed domestic violence and abuse and are supported in Next Link’s Resettlement and Community services</w:t>
      </w:r>
      <w:r>
        <w:rPr>
          <w:rFonts w:ascii="Arial" w:hAnsi="Arial"/>
          <w:bCs/>
          <w:sz w:val="22"/>
          <w:szCs w:val="22"/>
        </w:rPr>
        <w:t xml:space="preserve">. </w:t>
      </w:r>
    </w:p>
    <w:p w:rsidR="00286DDA" w:rsidRPr="00286DDA" w:rsidRDefault="00286DDA" w:rsidP="00286DDA">
      <w:pPr>
        <w:jc w:val="both"/>
        <w:rPr>
          <w:rFonts w:ascii="Arial" w:hAnsi="Arial"/>
          <w:bCs/>
          <w:sz w:val="22"/>
          <w:szCs w:val="22"/>
        </w:rPr>
      </w:pPr>
      <w:r w:rsidRPr="00286DDA">
        <w:rPr>
          <w:rFonts w:ascii="Arial" w:hAnsi="Arial"/>
          <w:bCs/>
          <w:sz w:val="22"/>
          <w:szCs w:val="22"/>
        </w:rPr>
        <w:t xml:space="preserve"> </w:t>
      </w:r>
    </w:p>
    <w:p w:rsidR="00286DDA" w:rsidRPr="00286DDA" w:rsidRDefault="00286DDA" w:rsidP="00180A4C">
      <w:pPr>
        <w:ind w:left="720" w:hanging="720"/>
        <w:jc w:val="both"/>
        <w:rPr>
          <w:rFonts w:ascii="Arial" w:hAnsi="Arial"/>
          <w:bCs/>
          <w:sz w:val="22"/>
          <w:szCs w:val="22"/>
        </w:rPr>
      </w:pPr>
      <w:r w:rsidRPr="00286DDA">
        <w:rPr>
          <w:rFonts w:ascii="Arial" w:hAnsi="Arial"/>
          <w:bCs/>
          <w:sz w:val="22"/>
          <w:szCs w:val="22"/>
        </w:rPr>
        <w:t>•</w:t>
      </w:r>
      <w:r w:rsidRPr="00286DDA">
        <w:rPr>
          <w:rFonts w:ascii="Arial" w:hAnsi="Arial"/>
          <w:bCs/>
          <w:sz w:val="22"/>
          <w:szCs w:val="22"/>
        </w:rPr>
        <w:tab/>
        <w:t xml:space="preserve">To provide a high quality service and co-ordinated package of on-going emotional and practical support to CYP who are suffering effects from the trauma of, or have experienced domestic abuse </w:t>
      </w:r>
    </w:p>
    <w:p w:rsidR="00286DDA" w:rsidRPr="00286DDA" w:rsidRDefault="00286DDA" w:rsidP="00286DDA">
      <w:pPr>
        <w:jc w:val="both"/>
        <w:rPr>
          <w:rFonts w:ascii="Arial" w:hAnsi="Arial"/>
          <w:bCs/>
          <w:sz w:val="22"/>
          <w:szCs w:val="22"/>
        </w:rPr>
      </w:pPr>
    </w:p>
    <w:p w:rsidR="00286DDA" w:rsidRPr="00286DDA" w:rsidRDefault="00286DDA" w:rsidP="00180A4C">
      <w:pPr>
        <w:ind w:left="720" w:hanging="720"/>
        <w:jc w:val="both"/>
        <w:rPr>
          <w:rFonts w:ascii="Arial" w:hAnsi="Arial"/>
          <w:bCs/>
          <w:sz w:val="22"/>
          <w:szCs w:val="22"/>
        </w:rPr>
      </w:pPr>
      <w:r w:rsidRPr="00286DDA">
        <w:rPr>
          <w:rFonts w:ascii="Arial" w:hAnsi="Arial"/>
          <w:bCs/>
          <w:sz w:val="22"/>
          <w:szCs w:val="22"/>
        </w:rPr>
        <w:t>•</w:t>
      </w:r>
      <w:r w:rsidRPr="00286DDA">
        <w:rPr>
          <w:rFonts w:ascii="Arial" w:hAnsi="Arial"/>
          <w:bCs/>
          <w:sz w:val="22"/>
          <w:szCs w:val="22"/>
        </w:rPr>
        <w:tab/>
        <w:t>To provide personal welfare support to CYP and to ensure that families in the safe house are provided with a safe, supportive and welcoming environment and to maximize the family’s safety when providing support in the community.</w:t>
      </w:r>
    </w:p>
    <w:p w:rsidR="00286DDA" w:rsidRPr="00286DDA" w:rsidRDefault="00286DDA" w:rsidP="00286DDA">
      <w:pPr>
        <w:jc w:val="both"/>
        <w:rPr>
          <w:rFonts w:ascii="Arial" w:hAnsi="Arial"/>
          <w:bCs/>
          <w:sz w:val="22"/>
          <w:szCs w:val="22"/>
        </w:rPr>
      </w:pPr>
    </w:p>
    <w:p w:rsidR="00286DDA" w:rsidRPr="00286DDA" w:rsidRDefault="00286DDA" w:rsidP="00180A4C">
      <w:pPr>
        <w:ind w:left="720" w:hanging="720"/>
        <w:jc w:val="both"/>
        <w:rPr>
          <w:rFonts w:ascii="Arial" w:hAnsi="Arial"/>
          <w:bCs/>
          <w:sz w:val="22"/>
          <w:szCs w:val="22"/>
        </w:rPr>
      </w:pPr>
      <w:r w:rsidRPr="00286DDA">
        <w:rPr>
          <w:rFonts w:ascii="Arial" w:hAnsi="Arial"/>
          <w:bCs/>
          <w:sz w:val="22"/>
          <w:szCs w:val="22"/>
        </w:rPr>
        <w:t>•</w:t>
      </w:r>
      <w:r w:rsidRPr="00286DDA">
        <w:rPr>
          <w:rFonts w:ascii="Arial" w:hAnsi="Arial"/>
          <w:bCs/>
          <w:sz w:val="22"/>
          <w:szCs w:val="22"/>
        </w:rPr>
        <w:tab/>
        <w:t xml:space="preserve">To be responsible for co-ordinating and managing play and educational activities for children in the community. This includes weekend and holiday activities. </w:t>
      </w:r>
    </w:p>
    <w:p w:rsidR="00286DDA" w:rsidRPr="00286DDA" w:rsidRDefault="00286DDA" w:rsidP="00286DDA">
      <w:pPr>
        <w:jc w:val="both"/>
        <w:rPr>
          <w:rFonts w:ascii="Arial" w:hAnsi="Arial"/>
          <w:bCs/>
          <w:sz w:val="22"/>
          <w:szCs w:val="22"/>
        </w:rPr>
      </w:pPr>
    </w:p>
    <w:p w:rsidR="004A48ED" w:rsidRPr="004A48ED" w:rsidRDefault="00286DDA" w:rsidP="00180A4C">
      <w:pPr>
        <w:ind w:left="720" w:hanging="720"/>
        <w:jc w:val="both"/>
        <w:rPr>
          <w:rFonts w:ascii="Arial" w:hAnsi="Arial"/>
          <w:bCs/>
          <w:sz w:val="22"/>
          <w:szCs w:val="22"/>
        </w:rPr>
      </w:pPr>
      <w:r w:rsidRPr="00286DDA">
        <w:rPr>
          <w:rFonts w:ascii="Arial" w:hAnsi="Arial"/>
          <w:bCs/>
          <w:sz w:val="22"/>
          <w:szCs w:val="22"/>
        </w:rPr>
        <w:t>•</w:t>
      </w:r>
      <w:r w:rsidRPr="00286DDA">
        <w:rPr>
          <w:rFonts w:ascii="Arial" w:hAnsi="Arial"/>
          <w:bCs/>
          <w:sz w:val="22"/>
          <w:szCs w:val="22"/>
        </w:rPr>
        <w:tab/>
        <w:t>To work with children and young people to help them to become integrated into a new or existing community</w:t>
      </w:r>
      <w:r>
        <w:rPr>
          <w:rFonts w:ascii="Arial" w:hAnsi="Arial"/>
          <w:bCs/>
          <w:sz w:val="22"/>
          <w:szCs w:val="22"/>
        </w:rPr>
        <w:t xml:space="preserve"> </w:t>
      </w:r>
      <w:r w:rsidRPr="00286DDA">
        <w:rPr>
          <w:rFonts w:ascii="Arial" w:hAnsi="Arial"/>
          <w:bCs/>
          <w:sz w:val="22"/>
          <w:szCs w:val="22"/>
        </w:rPr>
        <w:t>including getting children placed in schools/nurseries and registered with doctors.</w:t>
      </w:r>
    </w:p>
    <w:p w:rsidR="004A48ED" w:rsidRPr="004A48ED" w:rsidRDefault="004A48ED" w:rsidP="004A48ED">
      <w:pPr>
        <w:pStyle w:val="ListParagraph"/>
        <w:rPr>
          <w:rFonts w:ascii="Arial" w:hAnsi="Arial"/>
          <w:bCs/>
          <w:sz w:val="22"/>
          <w:szCs w:val="22"/>
        </w:rPr>
      </w:pPr>
    </w:p>
    <w:p w:rsidR="004A48ED" w:rsidRPr="004A48ED" w:rsidRDefault="004A48ED" w:rsidP="004A48ED">
      <w:pPr>
        <w:pStyle w:val="ListParagraph"/>
        <w:numPr>
          <w:ilvl w:val="0"/>
          <w:numId w:val="50"/>
        </w:numPr>
        <w:jc w:val="both"/>
        <w:rPr>
          <w:rFonts w:ascii="Arial" w:hAnsi="Arial"/>
          <w:bCs/>
          <w:sz w:val="22"/>
          <w:szCs w:val="22"/>
        </w:rPr>
      </w:pPr>
      <w:r>
        <w:rPr>
          <w:rFonts w:ascii="Arial" w:hAnsi="Arial"/>
          <w:bCs/>
          <w:sz w:val="22"/>
          <w:szCs w:val="22"/>
        </w:rPr>
        <w:lastRenderedPageBreak/>
        <w:t xml:space="preserve">Develop individual support plans for each child in </w:t>
      </w:r>
      <w:r w:rsidR="00286DDA">
        <w:rPr>
          <w:rFonts w:ascii="Arial" w:hAnsi="Arial"/>
          <w:bCs/>
          <w:sz w:val="22"/>
          <w:szCs w:val="22"/>
        </w:rPr>
        <w:t xml:space="preserve">service as required </w:t>
      </w:r>
    </w:p>
    <w:p w:rsidR="004A48ED" w:rsidRPr="004A48ED" w:rsidRDefault="004A48ED" w:rsidP="004A48ED">
      <w:pPr>
        <w:jc w:val="both"/>
        <w:rPr>
          <w:rFonts w:ascii="Arial" w:hAnsi="Arial"/>
          <w:bCs/>
          <w:sz w:val="22"/>
          <w:szCs w:val="22"/>
        </w:rPr>
      </w:pPr>
    </w:p>
    <w:p w:rsidR="004A48ED" w:rsidRPr="004A48ED" w:rsidRDefault="004A48ED" w:rsidP="004A48ED">
      <w:pPr>
        <w:pStyle w:val="ListParagraph"/>
        <w:numPr>
          <w:ilvl w:val="0"/>
          <w:numId w:val="50"/>
        </w:numPr>
        <w:jc w:val="both"/>
        <w:rPr>
          <w:rFonts w:ascii="Arial" w:hAnsi="Arial"/>
          <w:bCs/>
          <w:sz w:val="22"/>
          <w:szCs w:val="22"/>
        </w:rPr>
      </w:pPr>
      <w:r w:rsidRPr="004A48ED">
        <w:rPr>
          <w:rFonts w:ascii="Arial" w:hAnsi="Arial"/>
          <w:bCs/>
          <w:sz w:val="22"/>
          <w:szCs w:val="22"/>
        </w:rPr>
        <w:t>To provide support to women in promoting the mother/child relationship</w:t>
      </w:r>
    </w:p>
    <w:p w:rsidR="004A48ED" w:rsidRPr="004A48ED" w:rsidRDefault="004A48ED" w:rsidP="004A48ED">
      <w:pPr>
        <w:jc w:val="both"/>
        <w:rPr>
          <w:rFonts w:ascii="Arial" w:hAnsi="Arial"/>
          <w:bCs/>
          <w:sz w:val="22"/>
          <w:szCs w:val="22"/>
        </w:rPr>
      </w:pPr>
    </w:p>
    <w:p w:rsidR="004A48ED" w:rsidRPr="004A48ED" w:rsidRDefault="004A48ED" w:rsidP="004A48ED">
      <w:pPr>
        <w:pStyle w:val="ListParagraph"/>
        <w:numPr>
          <w:ilvl w:val="0"/>
          <w:numId w:val="50"/>
        </w:numPr>
        <w:jc w:val="both"/>
        <w:rPr>
          <w:rFonts w:ascii="Arial" w:hAnsi="Arial"/>
          <w:bCs/>
          <w:sz w:val="22"/>
          <w:szCs w:val="22"/>
        </w:rPr>
      </w:pPr>
      <w:r w:rsidRPr="004A48ED">
        <w:rPr>
          <w:rFonts w:ascii="Arial" w:hAnsi="Arial"/>
          <w:bCs/>
          <w:sz w:val="22"/>
          <w:szCs w:val="22"/>
        </w:rPr>
        <w:t>To help children begin the healing process of working through their traumatic experiences of domestic abuse and change.</w:t>
      </w:r>
    </w:p>
    <w:p w:rsidR="004A48ED" w:rsidRPr="004A48ED" w:rsidRDefault="004A48ED" w:rsidP="004A48ED">
      <w:pPr>
        <w:jc w:val="both"/>
        <w:rPr>
          <w:rFonts w:ascii="Arial" w:hAnsi="Arial"/>
          <w:bCs/>
          <w:sz w:val="22"/>
          <w:szCs w:val="22"/>
        </w:rPr>
      </w:pPr>
    </w:p>
    <w:p w:rsidR="004A48ED" w:rsidRPr="004A48ED" w:rsidRDefault="004A48ED" w:rsidP="004A48ED">
      <w:pPr>
        <w:pStyle w:val="ListParagraph"/>
        <w:numPr>
          <w:ilvl w:val="0"/>
          <w:numId w:val="50"/>
        </w:numPr>
        <w:jc w:val="both"/>
        <w:rPr>
          <w:rFonts w:ascii="Arial" w:hAnsi="Arial"/>
          <w:bCs/>
          <w:sz w:val="22"/>
          <w:szCs w:val="22"/>
        </w:rPr>
      </w:pPr>
      <w:r w:rsidRPr="004A48ED">
        <w:rPr>
          <w:rFonts w:ascii="Arial" w:hAnsi="Arial"/>
          <w:bCs/>
          <w:sz w:val="22"/>
          <w:szCs w:val="22"/>
        </w:rPr>
        <w:t>To help organise and supervise children’s activities during the day and after school as needed.  These can be on and off the premises.</w:t>
      </w:r>
    </w:p>
    <w:p w:rsidR="004A48ED" w:rsidRPr="004A48ED" w:rsidRDefault="004A48ED" w:rsidP="004A48ED">
      <w:pPr>
        <w:jc w:val="both"/>
        <w:rPr>
          <w:rFonts w:ascii="Arial" w:hAnsi="Arial"/>
          <w:bCs/>
          <w:sz w:val="22"/>
          <w:szCs w:val="22"/>
        </w:rPr>
      </w:pPr>
    </w:p>
    <w:p w:rsidR="004A48ED" w:rsidRPr="004A48ED" w:rsidRDefault="004A48ED" w:rsidP="004A48ED">
      <w:pPr>
        <w:pStyle w:val="ListParagraph"/>
        <w:numPr>
          <w:ilvl w:val="0"/>
          <w:numId w:val="50"/>
        </w:numPr>
        <w:jc w:val="both"/>
        <w:rPr>
          <w:rFonts w:ascii="Arial" w:hAnsi="Arial"/>
          <w:bCs/>
          <w:sz w:val="22"/>
          <w:szCs w:val="22"/>
        </w:rPr>
      </w:pPr>
      <w:r w:rsidRPr="004A48ED">
        <w:rPr>
          <w:rFonts w:ascii="Arial" w:hAnsi="Arial"/>
          <w:bCs/>
          <w:sz w:val="22"/>
          <w:szCs w:val="22"/>
        </w:rPr>
        <w:t xml:space="preserve">To </w:t>
      </w:r>
      <w:r>
        <w:rPr>
          <w:rFonts w:ascii="Arial" w:hAnsi="Arial"/>
          <w:bCs/>
          <w:sz w:val="22"/>
          <w:szCs w:val="22"/>
        </w:rPr>
        <w:t>report</w:t>
      </w:r>
      <w:r w:rsidRPr="004A48ED">
        <w:rPr>
          <w:rFonts w:ascii="Arial" w:hAnsi="Arial"/>
          <w:bCs/>
          <w:sz w:val="22"/>
          <w:szCs w:val="22"/>
        </w:rPr>
        <w:t xml:space="preserve"> child protection concerns or issues without question and to ensure that child welfare is ensured in accordance with Next Links </w:t>
      </w:r>
      <w:r>
        <w:rPr>
          <w:rFonts w:ascii="Arial" w:hAnsi="Arial"/>
          <w:bCs/>
          <w:sz w:val="22"/>
          <w:szCs w:val="22"/>
        </w:rPr>
        <w:t>Safeguarding</w:t>
      </w:r>
      <w:r w:rsidRPr="004A48ED">
        <w:rPr>
          <w:rFonts w:ascii="Arial" w:hAnsi="Arial"/>
          <w:bCs/>
          <w:sz w:val="22"/>
          <w:szCs w:val="22"/>
        </w:rPr>
        <w:t xml:space="preserve"> Polic</w:t>
      </w:r>
      <w:r>
        <w:rPr>
          <w:rFonts w:ascii="Arial" w:hAnsi="Arial"/>
          <w:bCs/>
          <w:sz w:val="22"/>
          <w:szCs w:val="22"/>
        </w:rPr>
        <w:t>ies</w:t>
      </w:r>
      <w:r w:rsidRPr="004A48ED">
        <w:rPr>
          <w:rFonts w:ascii="Arial" w:hAnsi="Arial"/>
          <w:bCs/>
          <w:sz w:val="22"/>
          <w:szCs w:val="22"/>
        </w:rPr>
        <w:t>.</w:t>
      </w:r>
    </w:p>
    <w:p w:rsidR="004A48ED" w:rsidRPr="004A48ED" w:rsidRDefault="004A48ED" w:rsidP="004A48ED">
      <w:pPr>
        <w:jc w:val="both"/>
        <w:rPr>
          <w:rFonts w:ascii="Arial" w:hAnsi="Arial"/>
          <w:bCs/>
          <w:sz w:val="22"/>
          <w:szCs w:val="22"/>
        </w:rPr>
      </w:pPr>
    </w:p>
    <w:p w:rsidR="004A48ED" w:rsidRDefault="004A48ED" w:rsidP="004A48ED">
      <w:pPr>
        <w:pStyle w:val="ListParagraph"/>
        <w:numPr>
          <w:ilvl w:val="0"/>
          <w:numId w:val="50"/>
        </w:numPr>
        <w:jc w:val="both"/>
        <w:rPr>
          <w:rFonts w:ascii="Arial" w:hAnsi="Arial"/>
          <w:bCs/>
          <w:sz w:val="22"/>
          <w:szCs w:val="22"/>
        </w:rPr>
      </w:pPr>
      <w:r w:rsidRPr="004A48ED">
        <w:rPr>
          <w:rFonts w:ascii="Arial" w:hAnsi="Arial"/>
          <w:bCs/>
          <w:sz w:val="22"/>
          <w:szCs w:val="22"/>
        </w:rPr>
        <w:t>Ensuring the confidentiality of client information is maintained, in accordance with Next Link’s Confidentiality Policy.</w:t>
      </w:r>
    </w:p>
    <w:p w:rsidR="00286DDA" w:rsidRPr="00286DDA" w:rsidRDefault="00286DDA" w:rsidP="00286DDA">
      <w:pPr>
        <w:pStyle w:val="ListParagraph"/>
        <w:rPr>
          <w:rFonts w:ascii="Arial" w:hAnsi="Arial"/>
          <w:bCs/>
          <w:sz w:val="22"/>
          <w:szCs w:val="22"/>
        </w:rPr>
      </w:pPr>
    </w:p>
    <w:p w:rsidR="00286DDA" w:rsidRPr="004A48ED" w:rsidRDefault="00286DDA" w:rsidP="004A48ED">
      <w:pPr>
        <w:pStyle w:val="ListParagraph"/>
        <w:numPr>
          <w:ilvl w:val="0"/>
          <w:numId w:val="50"/>
        </w:numPr>
        <w:jc w:val="both"/>
        <w:rPr>
          <w:rFonts w:ascii="Arial" w:hAnsi="Arial"/>
          <w:bCs/>
          <w:sz w:val="22"/>
          <w:szCs w:val="22"/>
        </w:rPr>
      </w:pPr>
      <w:r>
        <w:rPr>
          <w:rFonts w:ascii="Arial" w:hAnsi="Arial"/>
          <w:bCs/>
          <w:sz w:val="22"/>
          <w:szCs w:val="22"/>
        </w:rPr>
        <w:t xml:space="preserve">Develop group work with children and young people and support the group work coordinator in delivery of groups. </w:t>
      </w:r>
    </w:p>
    <w:p w:rsidR="004A48ED" w:rsidRPr="004A48ED" w:rsidRDefault="004A48ED" w:rsidP="004A48ED">
      <w:pPr>
        <w:jc w:val="both"/>
        <w:rPr>
          <w:rFonts w:ascii="Arial" w:hAnsi="Arial"/>
          <w:bCs/>
          <w:sz w:val="22"/>
          <w:szCs w:val="22"/>
        </w:rPr>
      </w:pPr>
    </w:p>
    <w:p w:rsidR="00B52C6D" w:rsidRPr="00B52C6D" w:rsidRDefault="00B52C6D" w:rsidP="00B52C6D">
      <w:pPr>
        <w:pStyle w:val="ListParagraph"/>
        <w:numPr>
          <w:ilvl w:val="0"/>
          <w:numId w:val="27"/>
        </w:numPr>
        <w:jc w:val="both"/>
        <w:rPr>
          <w:rFonts w:ascii="Arial" w:hAnsi="Arial" w:cs="Arial"/>
          <w:sz w:val="22"/>
          <w:szCs w:val="22"/>
        </w:rPr>
      </w:pPr>
      <w:r>
        <w:rPr>
          <w:rFonts w:ascii="Arial" w:hAnsi="Arial" w:cs="Arial"/>
          <w:sz w:val="22"/>
          <w:szCs w:val="22"/>
        </w:rPr>
        <w:t>T</w:t>
      </w:r>
      <w:r w:rsidRPr="00B52C6D">
        <w:rPr>
          <w:rFonts w:ascii="Arial" w:hAnsi="Arial" w:cs="Arial"/>
          <w:sz w:val="22"/>
          <w:szCs w:val="22"/>
        </w:rPr>
        <w:t xml:space="preserve">o provide personal welfare support </w:t>
      </w:r>
      <w:r>
        <w:rPr>
          <w:rFonts w:ascii="Arial" w:hAnsi="Arial" w:cs="Arial"/>
          <w:sz w:val="22"/>
          <w:szCs w:val="22"/>
        </w:rPr>
        <w:t xml:space="preserve">to </w:t>
      </w:r>
      <w:r w:rsidR="003423F5">
        <w:rPr>
          <w:rFonts w:ascii="Arial" w:hAnsi="Arial" w:cs="Arial"/>
          <w:sz w:val="22"/>
          <w:szCs w:val="22"/>
        </w:rPr>
        <w:t>CYP</w:t>
      </w:r>
      <w:r>
        <w:rPr>
          <w:rFonts w:ascii="Arial" w:hAnsi="Arial" w:cs="Arial"/>
          <w:sz w:val="22"/>
          <w:szCs w:val="22"/>
        </w:rPr>
        <w:t xml:space="preserve"> </w:t>
      </w:r>
      <w:r w:rsidRPr="00B52C6D">
        <w:rPr>
          <w:rFonts w:ascii="Arial" w:hAnsi="Arial" w:cs="Arial"/>
          <w:sz w:val="22"/>
          <w:szCs w:val="22"/>
        </w:rPr>
        <w:t xml:space="preserve">and to ensure that </w:t>
      </w:r>
      <w:r w:rsidR="00286DDA">
        <w:rPr>
          <w:rFonts w:ascii="Arial" w:hAnsi="Arial" w:cs="Arial"/>
          <w:sz w:val="22"/>
          <w:szCs w:val="22"/>
        </w:rPr>
        <w:t xml:space="preserve">children in families are </w:t>
      </w:r>
      <w:r w:rsidRPr="00B52C6D">
        <w:rPr>
          <w:rFonts w:ascii="Arial" w:hAnsi="Arial" w:cs="Arial"/>
          <w:sz w:val="22"/>
          <w:szCs w:val="22"/>
        </w:rPr>
        <w:t xml:space="preserve"> safe, supportive and welcoming environment and to maximize the </w:t>
      </w:r>
      <w:r w:rsidR="0049462F">
        <w:rPr>
          <w:rFonts w:ascii="Arial" w:hAnsi="Arial" w:cs="Arial"/>
          <w:sz w:val="22"/>
          <w:szCs w:val="22"/>
        </w:rPr>
        <w:t>family’s</w:t>
      </w:r>
      <w:r w:rsidRPr="00B52C6D">
        <w:rPr>
          <w:rFonts w:ascii="Arial" w:hAnsi="Arial" w:cs="Arial"/>
          <w:sz w:val="22"/>
          <w:szCs w:val="22"/>
        </w:rPr>
        <w:t xml:space="preserve"> safety</w:t>
      </w:r>
      <w:r w:rsidRPr="00B52C6D">
        <w:rPr>
          <w:rFonts w:ascii="Arial" w:hAnsi="Arial" w:cs="Arial"/>
          <w:sz w:val="22"/>
          <w:szCs w:val="22"/>
          <w:lang w:val="en"/>
        </w:rPr>
        <w:t xml:space="preserve"> </w:t>
      </w:r>
      <w:r w:rsidR="004A48ED">
        <w:rPr>
          <w:rFonts w:ascii="Arial" w:hAnsi="Arial" w:cs="Arial"/>
          <w:sz w:val="22"/>
          <w:szCs w:val="22"/>
          <w:lang w:val="en"/>
        </w:rPr>
        <w:t xml:space="preserve">and when the family move onto new homes ensuring the needs of the child are met. </w:t>
      </w:r>
    </w:p>
    <w:p w:rsidR="009C1039" w:rsidRDefault="009C1039" w:rsidP="009C1039">
      <w:pPr>
        <w:jc w:val="both"/>
        <w:rPr>
          <w:rFonts w:ascii="Arial" w:hAnsi="Arial" w:cs="Arial"/>
          <w:sz w:val="22"/>
          <w:szCs w:val="22"/>
        </w:rPr>
      </w:pPr>
    </w:p>
    <w:p w:rsidR="009C1039" w:rsidRPr="00DB2347" w:rsidRDefault="009C1039" w:rsidP="009C1039">
      <w:pPr>
        <w:numPr>
          <w:ilvl w:val="0"/>
          <w:numId w:val="11"/>
        </w:numPr>
        <w:jc w:val="both"/>
        <w:rPr>
          <w:rFonts w:ascii="Arial" w:hAnsi="Arial" w:cs="Arial"/>
          <w:sz w:val="22"/>
          <w:szCs w:val="22"/>
        </w:rPr>
      </w:pPr>
      <w:r>
        <w:rPr>
          <w:rFonts w:ascii="Arial" w:hAnsi="Arial" w:cs="Arial"/>
          <w:sz w:val="22"/>
          <w:szCs w:val="22"/>
        </w:rPr>
        <w:t>To</w:t>
      </w:r>
      <w:r w:rsidRPr="00DB2347">
        <w:rPr>
          <w:rFonts w:ascii="Arial" w:hAnsi="Arial" w:cs="Arial"/>
          <w:sz w:val="22"/>
          <w:szCs w:val="22"/>
        </w:rPr>
        <w:t xml:space="preserve"> develop positive, trusting relationships with CYP </w:t>
      </w:r>
      <w:r w:rsidR="0049462F">
        <w:rPr>
          <w:rFonts w:ascii="Arial" w:hAnsi="Arial" w:cs="Arial"/>
          <w:sz w:val="22"/>
          <w:szCs w:val="22"/>
        </w:rPr>
        <w:t>of all ages and work in a child focussed</w:t>
      </w:r>
      <w:r w:rsidRPr="00DB2347">
        <w:rPr>
          <w:rFonts w:ascii="Arial" w:hAnsi="Arial" w:cs="Arial"/>
          <w:sz w:val="22"/>
          <w:szCs w:val="22"/>
        </w:rPr>
        <w:t xml:space="preserve"> way. </w:t>
      </w:r>
    </w:p>
    <w:p w:rsidR="00562F14" w:rsidRDefault="00562F14" w:rsidP="00562F14">
      <w:pPr>
        <w:pStyle w:val="ListParagraph"/>
        <w:rPr>
          <w:rFonts w:ascii="Arial" w:hAnsi="Arial" w:cs="Arial"/>
          <w:sz w:val="22"/>
          <w:szCs w:val="22"/>
        </w:rPr>
      </w:pPr>
    </w:p>
    <w:p w:rsidR="00562F14" w:rsidRDefault="00562F14" w:rsidP="00E561F6">
      <w:pPr>
        <w:numPr>
          <w:ilvl w:val="0"/>
          <w:numId w:val="11"/>
        </w:numPr>
        <w:jc w:val="both"/>
        <w:rPr>
          <w:rFonts w:ascii="Arial" w:hAnsi="Arial" w:cs="Arial"/>
          <w:sz w:val="22"/>
          <w:szCs w:val="22"/>
        </w:rPr>
      </w:pPr>
      <w:r>
        <w:rPr>
          <w:rFonts w:ascii="Arial" w:hAnsi="Arial" w:cs="Arial"/>
          <w:sz w:val="22"/>
          <w:szCs w:val="22"/>
        </w:rPr>
        <w:t>To have a Think Family Approach by ensuring:</w:t>
      </w:r>
    </w:p>
    <w:p w:rsidR="004A48ED" w:rsidRDefault="004A48ED" w:rsidP="004A48ED">
      <w:pPr>
        <w:pStyle w:val="ListParagraph"/>
        <w:rPr>
          <w:rFonts w:ascii="Arial" w:hAnsi="Arial" w:cs="Arial"/>
          <w:sz w:val="22"/>
          <w:szCs w:val="22"/>
        </w:rPr>
      </w:pPr>
    </w:p>
    <w:p w:rsidR="004A48ED" w:rsidRDefault="004A48ED" w:rsidP="004A48ED">
      <w:pPr>
        <w:ind w:left="720"/>
        <w:jc w:val="both"/>
        <w:rPr>
          <w:rFonts w:ascii="Arial" w:hAnsi="Arial" w:cs="Arial"/>
          <w:sz w:val="22"/>
          <w:szCs w:val="22"/>
        </w:rPr>
      </w:pPr>
    </w:p>
    <w:p w:rsidR="00562F14" w:rsidRDefault="00562F14" w:rsidP="00562F14">
      <w:pPr>
        <w:pStyle w:val="ListParagraph"/>
        <w:numPr>
          <w:ilvl w:val="0"/>
          <w:numId w:val="11"/>
        </w:numPr>
        <w:tabs>
          <w:tab w:val="left" w:pos="993"/>
        </w:tabs>
        <w:ind w:hanging="11"/>
        <w:jc w:val="both"/>
        <w:rPr>
          <w:rFonts w:ascii="Arial" w:hAnsi="Arial" w:cs="Arial"/>
          <w:sz w:val="22"/>
          <w:szCs w:val="22"/>
        </w:rPr>
      </w:pPr>
      <w:r>
        <w:rPr>
          <w:rFonts w:ascii="Arial" w:hAnsi="Arial" w:cs="Arial"/>
          <w:sz w:val="22"/>
          <w:szCs w:val="22"/>
        </w:rPr>
        <w:t>CYP’s voice is central to informing services</w:t>
      </w:r>
    </w:p>
    <w:p w:rsidR="00562F14" w:rsidRDefault="00562F14" w:rsidP="00562F14">
      <w:pPr>
        <w:pStyle w:val="ListParagraph"/>
        <w:numPr>
          <w:ilvl w:val="0"/>
          <w:numId w:val="11"/>
        </w:numPr>
        <w:tabs>
          <w:tab w:val="left" w:pos="993"/>
        </w:tabs>
        <w:ind w:hanging="11"/>
        <w:jc w:val="both"/>
        <w:rPr>
          <w:rFonts w:ascii="Arial" w:hAnsi="Arial" w:cs="Arial"/>
          <w:sz w:val="22"/>
          <w:szCs w:val="22"/>
        </w:rPr>
      </w:pPr>
      <w:r>
        <w:rPr>
          <w:rFonts w:ascii="Arial" w:hAnsi="Arial" w:cs="Arial"/>
          <w:sz w:val="22"/>
          <w:szCs w:val="22"/>
        </w:rPr>
        <w:t>Addresses safety, educational, health and emotional needs</w:t>
      </w:r>
    </w:p>
    <w:p w:rsidR="00562F14" w:rsidRDefault="00562F14" w:rsidP="00562F14">
      <w:pPr>
        <w:pStyle w:val="ListParagraph"/>
        <w:numPr>
          <w:ilvl w:val="0"/>
          <w:numId w:val="11"/>
        </w:numPr>
        <w:tabs>
          <w:tab w:val="left" w:pos="993"/>
        </w:tabs>
        <w:ind w:hanging="11"/>
        <w:jc w:val="both"/>
        <w:rPr>
          <w:rFonts w:ascii="Arial" w:hAnsi="Arial" w:cs="Arial"/>
          <w:sz w:val="22"/>
          <w:szCs w:val="22"/>
        </w:rPr>
      </w:pPr>
      <w:r>
        <w:rPr>
          <w:rFonts w:ascii="Arial" w:hAnsi="Arial" w:cs="Arial"/>
          <w:sz w:val="22"/>
          <w:szCs w:val="22"/>
        </w:rPr>
        <w:t>Supports them understand their experience</w:t>
      </w:r>
    </w:p>
    <w:p w:rsidR="00DB2347" w:rsidRPr="009C1039" w:rsidRDefault="00562F14" w:rsidP="00DB2347">
      <w:pPr>
        <w:pStyle w:val="ListParagraph"/>
        <w:numPr>
          <w:ilvl w:val="0"/>
          <w:numId w:val="11"/>
        </w:numPr>
        <w:tabs>
          <w:tab w:val="left" w:pos="993"/>
        </w:tabs>
        <w:ind w:hanging="11"/>
        <w:jc w:val="both"/>
        <w:rPr>
          <w:rFonts w:ascii="Arial" w:hAnsi="Arial" w:cs="Arial"/>
          <w:sz w:val="22"/>
          <w:szCs w:val="22"/>
        </w:rPr>
      </w:pPr>
      <w:r>
        <w:rPr>
          <w:rFonts w:ascii="Arial" w:hAnsi="Arial" w:cs="Arial"/>
          <w:sz w:val="22"/>
          <w:szCs w:val="22"/>
        </w:rPr>
        <w:t>Equips them with skills to recover and grow up to form positive, equal, safe relationships.</w:t>
      </w:r>
    </w:p>
    <w:p w:rsidR="00C27F57" w:rsidRDefault="00C27F57" w:rsidP="00DB2347">
      <w:pPr>
        <w:jc w:val="both"/>
        <w:rPr>
          <w:rFonts w:ascii="Arial" w:hAnsi="Arial"/>
          <w:sz w:val="22"/>
          <w:szCs w:val="22"/>
        </w:rPr>
      </w:pPr>
    </w:p>
    <w:p w:rsidR="00C27F57" w:rsidRPr="00C27F57" w:rsidRDefault="00C27F57" w:rsidP="00C27F57">
      <w:pPr>
        <w:pStyle w:val="ListParagraph"/>
        <w:numPr>
          <w:ilvl w:val="0"/>
          <w:numId w:val="11"/>
        </w:numPr>
        <w:jc w:val="both"/>
        <w:rPr>
          <w:rFonts w:ascii="Arial" w:hAnsi="Arial" w:cs="Arial"/>
          <w:sz w:val="22"/>
          <w:szCs w:val="22"/>
        </w:rPr>
      </w:pPr>
      <w:r w:rsidRPr="00C27F57">
        <w:rPr>
          <w:rFonts w:ascii="Arial" w:hAnsi="Arial" w:cs="Arial"/>
          <w:sz w:val="22"/>
          <w:szCs w:val="22"/>
        </w:rPr>
        <w:t xml:space="preserve">Champion service user empowerment and involvement </w:t>
      </w:r>
      <w:r w:rsidR="00DB2347">
        <w:rPr>
          <w:rFonts w:ascii="Arial" w:hAnsi="Arial" w:cs="Arial"/>
          <w:sz w:val="22"/>
          <w:szCs w:val="22"/>
        </w:rPr>
        <w:t xml:space="preserve">of CYP </w:t>
      </w:r>
      <w:r w:rsidRPr="00C27F57">
        <w:rPr>
          <w:rFonts w:ascii="Arial" w:hAnsi="Arial" w:cs="Arial"/>
          <w:sz w:val="22"/>
          <w:szCs w:val="22"/>
        </w:rPr>
        <w:t xml:space="preserve">by ensuring our services: </w:t>
      </w:r>
    </w:p>
    <w:p w:rsidR="00C27F57" w:rsidRDefault="00C27F57" w:rsidP="00C27F57">
      <w:pPr>
        <w:pStyle w:val="ListParagraph"/>
        <w:numPr>
          <w:ilvl w:val="0"/>
          <w:numId w:val="39"/>
        </w:numPr>
        <w:tabs>
          <w:tab w:val="left" w:pos="993"/>
        </w:tabs>
        <w:ind w:left="993" w:hanging="284"/>
        <w:jc w:val="both"/>
        <w:rPr>
          <w:rFonts w:ascii="Arial" w:hAnsi="Arial" w:cs="Arial"/>
          <w:sz w:val="22"/>
          <w:szCs w:val="22"/>
          <w:lang w:eastAsia="en-US"/>
        </w:rPr>
      </w:pPr>
      <w:r>
        <w:rPr>
          <w:rFonts w:ascii="Arial" w:hAnsi="Arial" w:cs="Arial"/>
          <w:sz w:val="22"/>
          <w:szCs w:val="22"/>
        </w:rPr>
        <w:t>Are accessible to all potential service users;</w:t>
      </w:r>
    </w:p>
    <w:p w:rsidR="00C27F57" w:rsidRDefault="00C27F57" w:rsidP="00C27F57">
      <w:pPr>
        <w:pStyle w:val="ListParagraph"/>
        <w:numPr>
          <w:ilvl w:val="0"/>
          <w:numId w:val="39"/>
        </w:numPr>
        <w:tabs>
          <w:tab w:val="left" w:pos="993"/>
        </w:tabs>
        <w:ind w:left="993" w:hanging="284"/>
        <w:jc w:val="both"/>
        <w:rPr>
          <w:rFonts w:ascii="Arial" w:hAnsi="Arial" w:cs="Arial"/>
          <w:sz w:val="22"/>
          <w:szCs w:val="22"/>
        </w:rPr>
      </w:pPr>
      <w:r>
        <w:rPr>
          <w:rFonts w:ascii="Arial" w:hAnsi="Arial" w:cs="Arial"/>
          <w:sz w:val="22"/>
          <w:szCs w:val="22"/>
        </w:rPr>
        <w:t xml:space="preserve">Value and respect service users as the experts of their experience; </w:t>
      </w:r>
    </w:p>
    <w:p w:rsidR="00C27F57" w:rsidRDefault="00C27F57" w:rsidP="00C27F57">
      <w:pPr>
        <w:pStyle w:val="ListParagraph"/>
        <w:numPr>
          <w:ilvl w:val="0"/>
          <w:numId w:val="39"/>
        </w:numPr>
        <w:tabs>
          <w:tab w:val="left" w:pos="993"/>
        </w:tabs>
        <w:ind w:left="993" w:hanging="284"/>
        <w:jc w:val="both"/>
        <w:rPr>
          <w:rFonts w:ascii="Arial" w:hAnsi="Arial" w:cs="Arial"/>
          <w:sz w:val="22"/>
          <w:szCs w:val="22"/>
        </w:rPr>
      </w:pPr>
      <w:r>
        <w:rPr>
          <w:rFonts w:ascii="Arial" w:hAnsi="Arial" w:cs="Arial"/>
          <w:sz w:val="22"/>
          <w:szCs w:val="22"/>
        </w:rPr>
        <w:t xml:space="preserve">Work in strength-based and solution-focused ways with clients; </w:t>
      </w:r>
    </w:p>
    <w:p w:rsidR="00C27F57" w:rsidRDefault="00C27F57" w:rsidP="00C27F57">
      <w:pPr>
        <w:pStyle w:val="ListParagraph"/>
        <w:numPr>
          <w:ilvl w:val="0"/>
          <w:numId w:val="39"/>
        </w:numPr>
        <w:tabs>
          <w:tab w:val="left" w:pos="993"/>
        </w:tabs>
        <w:ind w:left="993" w:hanging="284"/>
        <w:jc w:val="both"/>
        <w:rPr>
          <w:rFonts w:ascii="Arial" w:hAnsi="Arial" w:cs="Arial"/>
          <w:sz w:val="22"/>
          <w:szCs w:val="22"/>
        </w:rPr>
      </w:pPr>
      <w:r>
        <w:rPr>
          <w:rFonts w:ascii="Arial" w:hAnsi="Arial" w:cs="Arial"/>
          <w:sz w:val="22"/>
          <w:szCs w:val="22"/>
        </w:rPr>
        <w:t xml:space="preserve">Facilitate agreed actions into practice; and </w:t>
      </w:r>
    </w:p>
    <w:p w:rsidR="00C27F57" w:rsidRDefault="00C27F57" w:rsidP="00C27F57">
      <w:pPr>
        <w:pStyle w:val="ListParagraph"/>
        <w:numPr>
          <w:ilvl w:val="0"/>
          <w:numId w:val="39"/>
        </w:numPr>
        <w:tabs>
          <w:tab w:val="left" w:pos="993"/>
        </w:tabs>
        <w:ind w:left="993" w:hanging="284"/>
        <w:jc w:val="both"/>
        <w:rPr>
          <w:rFonts w:ascii="Arial" w:hAnsi="Arial" w:cs="Arial"/>
          <w:sz w:val="22"/>
          <w:szCs w:val="22"/>
        </w:rPr>
      </w:pPr>
      <w:r w:rsidRPr="00C27F57">
        <w:rPr>
          <w:rFonts w:ascii="Arial" w:hAnsi="Arial" w:cs="Arial"/>
          <w:sz w:val="22"/>
          <w:szCs w:val="22"/>
        </w:rPr>
        <w:t>Use service user feedback and inv</w:t>
      </w:r>
      <w:r w:rsidR="001F33B2">
        <w:rPr>
          <w:rFonts w:ascii="Arial" w:hAnsi="Arial" w:cs="Arial"/>
          <w:sz w:val="22"/>
          <w:szCs w:val="22"/>
        </w:rPr>
        <w:t>olvement to improve our service</w:t>
      </w:r>
    </w:p>
    <w:p w:rsidR="009C1039" w:rsidRDefault="009C1039" w:rsidP="009C1039">
      <w:pPr>
        <w:ind w:left="720"/>
        <w:jc w:val="both"/>
        <w:rPr>
          <w:rFonts w:ascii="Arial" w:hAnsi="Arial"/>
          <w:sz w:val="22"/>
          <w:szCs w:val="22"/>
        </w:rPr>
      </w:pPr>
    </w:p>
    <w:p w:rsidR="00FF4D35" w:rsidRPr="00121EE3" w:rsidRDefault="00FF4D35" w:rsidP="008E7441">
      <w:pPr>
        <w:numPr>
          <w:ilvl w:val="0"/>
          <w:numId w:val="11"/>
        </w:numPr>
        <w:jc w:val="both"/>
        <w:rPr>
          <w:rFonts w:ascii="Arial" w:hAnsi="Arial"/>
          <w:sz w:val="22"/>
          <w:szCs w:val="22"/>
        </w:rPr>
      </w:pPr>
      <w:r w:rsidRPr="00121EE3">
        <w:rPr>
          <w:rFonts w:ascii="Arial" w:hAnsi="Arial"/>
          <w:sz w:val="22"/>
          <w:szCs w:val="22"/>
        </w:rPr>
        <w:t xml:space="preserve">To liaise </w:t>
      </w:r>
      <w:r w:rsidR="009325E1" w:rsidRPr="00121EE3">
        <w:rPr>
          <w:rFonts w:ascii="Arial" w:hAnsi="Arial"/>
          <w:sz w:val="22"/>
          <w:szCs w:val="22"/>
        </w:rPr>
        <w:t xml:space="preserve">effectively and collaboratively </w:t>
      </w:r>
      <w:r w:rsidRPr="00121EE3">
        <w:rPr>
          <w:rFonts w:ascii="Arial" w:hAnsi="Arial"/>
          <w:sz w:val="22"/>
          <w:szCs w:val="22"/>
        </w:rPr>
        <w:t>with all appropriate agencies</w:t>
      </w:r>
      <w:r w:rsidR="00E54A8C" w:rsidRPr="00121EE3">
        <w:rPr>
          <w:rFonts w:ascii="Arial" w:hAnsi="Arial"/>
          <w:sz w:val="22"/>
          <w:szCs w:val="22"/>
        </w:rPr>
        <w:t xml:space="preserve"> </w:t>
      </w:r>
      <w:r w:rsidR="00DB2347">
        <w:rPr>
          <w:rFonts w:ascii="Arial" w:hAnsi="Arial"/>
          <w:sz w:val="22"/>
          <w:szCs w:val="22"/>
        </w:rPr>
        <w:t>relating to CYP / family welfare</w:t>
      </w:r>
      <w:r w:rsidR="00EF5599" w:rsidRPr="00121EE3">
        <w:rPr>
          <w:rFonts w:ascii="Arial" w:hAnsi="Arial"/>
          <w:sz w:val="22"/>
          <w:szCs w:val="22"/>
        </w:rPr>
        <w:t>.</w:t>
      </w:r>
    </w:p>
    <w:p w:rsidR="00FF76CE" w:rsidRDefault="00FF76CE" w:rsidP="008E7441">
      <w:pPr>
        <w:pStyle w:val="Heading2"/>
        <w:jc w:val="both"/>
        <w:rPr>
          <w:rFonts w:ascii="Arial" w:hAnsi="Arial"/>
          <w:sz w:val="22"/>
          <w:szCs w:val="22"/>
        </w:rPr>
      </w:pPr>
    </w:p>
    <w:p w:rsidR="00B46FCD" w:rsidRPr="00121EE3" w:rsidRDefault="00B46FCD" w:rsidP="008E7441">
      <w:pPr>
        <w:pStyle w:val="Heading2"/>
        <w:jc w:val="both"/>
        <w:rPr>
          <w:rFonts w:ascii="Arial" w:hAnsi="Arial"/>
          <w:sz w:val="22"/>
          <w:szCs w:val="22"/>
        </w:rPr>
      </w:pPr>
      <w:r w:rsidRPr="00121EE3">
        <w:rPr>
          <w:rFonts w:ascii="Arial" w:hAnsi="Arial"/>
          <w:sz w:val="22"/>
          <w:szCs w:val="22"/>
        </w:rPr>
        <w:t>PRINCIPAL RESPONSIBILITIES</w:t>
      </w:r>
    </w:p>
    <w:p w:rsidR="00B46FCD" w:rsidRPr="00121EE3" w:rsidRDefault="00B46FCD" w:rsidP="008E7441">
      <w:pPr>
        <w:jc w:val="both"/>
        <w:rPr>
          <w:rFonts w:ascii="Arial" w:hAnsi="Arial"/>
          <w:sz w:val="22"/>
          <w:szCs w:val="22"/>
        </w:rPr>
      </w:pPr>
    </w:p>
    <w:p w:rsidR="00611D2F" w:rsidRPr="00121EE3" w:rsidRDefault="006A7BF7" w:rsidP="008E7441">
      <w:pPr>
        <w:numPr>
          <w:ilvl w:val="0"/>
          <w:numId w:val="20"/>
        </w:numPr>
        <w:jc w:val="both"/>
        <w:rPr>
          <w:rFonts w:ascii="Arial" w:hAnsi="Arial"/>
          <w:b/>
          <w:sz w:val="22"/>
          <w:szCs w:val="22"/>
        </w:rPr>
      </w:pPr>
      <w:r w:rsidRPr="00121EE3">
        <w:rPr>
          <w:rFonts w:ascii="Arial" w:hAnsi="Arial"/>
          <w:b/>
          <w:sz w:val="22"/>
          <w:szCs w:val="22"/>
        </w:rPr>
        <w:tab/>
      </w:r>
      <w:r w:rsidR="0083017A">
        <w:rPr>
          <w:rFonts w:ascii="Arial" w:hAnsi="Arial"/>
          <w:b/>
          <w:sz w:val="22"/>
          <w:szCs w:val="22"/>
        </w:rPr>
        <w:t>Assessment and Support</w:t>
      </w:r>
    </w:p>
    <w:p w:rsidR="00611D2F" w:rsidRPr="00121EE3" w:rsidRDefault="00611D2F" w:rsidP="008E7441">
      <w:pPr>
        <w:jc w:val="both"/>
        <w:rPr>
          <w:rFonts w:ascii="Arial" w:hAnsi="Arial"/>
          <w:b/>
          <w:sz w:val="22"/>
          <w:szCs w:val="22"/>
        </w:rPr>
      </w:pPr>
    </w:p>
    <w:p w:rsidR="00A241D1" w:rsidRPr="00A241D1" w:rsidRDefault="0083017A" w:rsidP="0083017A">
      <w:pPr>
        <w:pStyle w:val="ListParagraph"/>
        <w:numPr>
          <w:ilvl w:val="1"/>
          <w:numId w:val="20"/>
        </w:numPr>
        <w:jc w:val="both"/>
        <w:rPr>
          <w:rFonts w:ascii="Arial" w:hAnsi="Arial"/>
          <w:sz w:val="22"/>
          <w:szCs w:val="22"/>
          <w:lang w:val="en-US"/>
        </w:rPr>
      </w:pPr>
      <w:r>
        <w:rPr>
          <w:rFonts w:ascii="Arial" w:hAnsi="Arial"/>
          <w:sz w:val="22"/>
          <w:szCs w:val="22"/>
        </w:rPr>
        <w:tab/>
      </w:r>
      <w:r w:rsidR="005C555A">
        <w:rPr>
          <w:rFonts w:ascii="Arial" w:hAnsi="Arial"/>
          <w:sz w:val="22"/>
          <w:szCs w:val="22"/>
        </w:rPr>
        <w:t>C</w:t>
      </w:r>
      <w:r w:rsidR="00DB2347" w:rsidRPr="0083017A">
        <w:rPr>
          <w:rFonts w:ascii="Arial" w:hAnsi="Arial"/>
          <w:sz w:val="22"/>
          <w:szCs w:val="22"/>
        </w:rPr>
        <w:t xml:space="preserve">arry out </w:t>
      </w:r>
      <w:r w:rsidR="005C555A" w:rsidRPr="0083017A">
        <w:rPr>
          <w:rFonts w:ascii="Arial" w:hAnsi="Arial"/>
          <w:sz w:val="22"/>
          <w:szCs w:val="22"/>
        </w:rPr>
        <w:t>assessments that effectively establish</w:t>
      </w:r>
      <w:r w:rsidR="00DB2347" w:rsidRPr="0083017A">
        <w:rPr>
          <w:rFonts w:ascii="Arial" w:hAnsi="Arial"/>
          <w:sz w:val="22"/>
          <w:szCs w:val="22"/>
        </w:rPr>
        <w:t xml:space="preserve"> the support needs of CYP/ families </w:t>
      </w:r>
      <w:r w:rsidRPr="0083017A">
        <w:rPr>
          <w:rFonts w:ascii="Arial" w:hAnsi="Arial"/>
          <w:sz w:val="22"/>
          <w:szCs w:val="22"/>
        </w:rPr>
        <w:tab/>
      </w:r>
      <w:r w:rsidR="00DB2347" w:rsidRPr="0083017A">
        <w:rPr>
          <w:rFonts w:ascii="Arial" w:hAnsi="Arial"/>
          <w:sz w:val="22"/>
          <w:szCs w:val="22"/>
        </w:rPr>
        <w:t xml:space="preserve">using </w:t>
      </w:r>
      <w:r w:rsidR="00DB2347" w:rsidRPr="0083017A">
        <w:rPr>
          <w:rFonts w:ascii="Arial" w:hAnsi="Arial"/>
          <w:sz w:val="22"/>
          <w:szCs w:val="22"/>
        </w:rPr>
        <w:tab/>
        <w:t xml:space="preserve">our services. </w:t>
      </w:r>
    </w:p>
    <w:p w:rsidR="00A241D1" w:rsidRPr="00A241D1" w:rsidRDefault="00A241D1" w:rsidP="00A241D1">
      <w:pPr>
        <w:pStyle w:val="ListParagraph"/>
        <w:ind w:left="360"/>
        <w:jc w:val="both"/>
        <w:rPr>
          <w:rFonts w:ascii="Arial" w:hAnsi="Arial"/>
          <w:sz w:val="22"/>
          <w:szCs w:val="22"/>
          <w:lang w:val="en-US"/>
        </w:rPr>
      </w:pPr>
    </w:p>
    <w:p w:rsidR="0083017A" w:rsidRDefault="00A241D1" w:rsidP="0083017A">
      <w:pPr>
        <w:pStyle w:val="ListParagraph"/>
        <w:numPr>
          <w:ilvl w:val="1"/>
          <w:numId w:val="20"/>
        </w:numPr>
        <w:jc w:val="both"/>
        <w:rPr>
          <w:rFonts w:ascii="Arial" w:hAnsi="Arial"/>
          <w:sz w:val="22"/>
          <w:szCs w:val="22"/>
          <w:lang w:val="en-US"/>
        </w:rPr>
      </w:pPr>
      <w:r>
        <w:rPr>
          <w:rFonts w:ascii="Arial" w:hAnsi="Arial"/>
          <w:sz w:val="22"/>
          <w:szCs w:val="22"/>
        </w:rPr>
        <w:tab/>
      </w:r>
      <w:r w:rsidR="00DB2347" w:rsidRPr="0083017A">
        <w:rPr>
          <w:rFonts w:ascii="Arial" w:hAnsi="Arial"/>
          <w:sz w:val="22"/>
          <w:szCs w:val="22"/>
        </w:rPr>
        <w:t>Using the Children</w:t>
      </w:r>
      <w:r w:rsidR="0083017A" w:rsidRPr="0083017A">
        <w:rPr>
          <w:rFonts w:ascii="Arial" w:hAnsi="Arial"/>
          <w:sz w:val="22"/>
          <w:szCs w:val="22"/>
        </w:rPr>
        <w:t xml:space="preserve"> and Young People </w:t>
      </w:r>
      <w:r w:rsidR="00DB2347" w:rsidRPr="0083017A">
        <w:rPr>
          <w:rFonts w:ascii="Arial" w:hAnsi="Arial"/>
          <w:sz w:val="22"/>
          <w:szCs w:val="22"/>
        </w:rPr>
        <w:t>Outcome Star</w:t>
      </w:r>
      <w:r w:rsidR="0083017A" w:rsidRPr="0083017A">
        <w:rPr>
          <w:rFonts w:ascii="Arial" w:hAnsi="Arial"/>
          <w:sz w:val="22"/>
          <w:szCs w:val="22"/>
        </w:rPr>
        <w:t xml:space="preserve"> develop and agree a</w:t>
      </w:r>
      <w:r>
        <w:rPr>
          <w:rFonts w:ascii="Arial" w:hAnsi="Arial"/>
          <w:sz w:val="22"/>
          <w:szCs w:val="22"/>
        </w:rPr>
        <w:t xml:space="preserve"> written</w:t>
      </w:r>
      <w:r w:rsidR="0083017A" w:rsidRPr="0083017A">
        <w:rPr>
          <w:rFonts w:ascii="Arial" w:hAnsi="Arial"/>
          <w:sz w:val="22"/>
          <w:szCs w:val="22"/>
        </w:rPr>
        <w:t xml:space="preserve"> support </w:t>
      </w:r>
      <w:r>
        <w:rPr>
          <w:rFonts w:ascii="Arial" w:hAnsi="Arial"/>
          <w:sz w:val="22"/>
          <w:szCs w:val="22"/>
        </w:rPr>
        <w:tab/>
      </w:r>
      <w:r w:rsidR="0083017A" w:rsidRPr="0083017A">
        <w:rPr>
          <w:rFonts w:ascii="Arial" w:hAnsi="Arial"/>
          <w:sz w:val="22"/>
          <w:szCs w:val="22"/>
        </w:rPr>
        <w:t>plan with the CYP and their mother</w:t>
      </w:r>
      <w:r w:rsidR="00DB2347" w:rsidRPr="0083017A">
        <w:rPr>
          <w:rFonts w:ascii="Arial" w:hAnsi="Arial"/>
          <w:sz w:val="22"/>
          <w:szCs w:val="22"/>
          <w:lang w:val="en-US"/>
        </w:rPr>
        <w:t xml:space="preserve"> that reflect the child’s physical, emotional,</w:t>
      </w:r>
      <w:r>
        <w:rPr>
          <w:rFonts w:ascii="Arial" w:hAnsi="Arial"/>
          <w:sz w:val="22"/>
          <w:szCs w:val="22"/>
          <w:lang w:val="en-US"/>
        </w:rPr>
        <w:t xml:space="preserve"> </w:t>
      </w:r>
      <w:r w:rsidR="0083017A" w:rsidRPr="0083017A">
        <w:rPr>
          <w:rFonts w:ascii="Arial" w:hAnsi="Arial"/>
          <w:sz w:val="22"/>
          <w:szCs w:val="22"/>
          <w:lang w:val="en-US"/>
        </w:rPr>
        <w:t xml:space="preserve">cultural </w:t>
      </w:r>
      <w:r w:rsidR="00DB2347" w:rsidRPr="0083017A">
        <w:rPr>
          <w:rFonts w:ascii="Arial" w:hAnsi="Arial"/>
          <w:sz w:val="22"/>
          <w:szCs w:val="22"/>
          <w:lang w:val="en-US"/>
        </w:rPr>
        <w:t xml:space="preserve">and </w:t>
      </w:r>
      <w:r>
        <w:rPr>
          <w:rFonts w:ascii="Arial" w:hAnsi="Arial"/>
          <w:sz w:val="22"/>
          <w:szCs w:val="22"/>
          <w:lang w:val="en-US"/>
        </w:rPr>
        <w:tab/>
      </w:r>
      <w:r w:rsidR="00DB2347" w:rsidRPr="0083017A">
        <w:rPr>
          <w:rFonts w:ascii="Arial" w:hAnsi="Arial"/>
          <w:sz w:val="22"/>
          <w:szCs w:val="22"/>
          <w:lang w:val="en-US"/>
        </w:rPr>
        <w:t>practical support needs.</w:t>
      </w:r>
      <w:r w:rsidRPr="00A241D1">
        <w:rPr>
          <w:rFonts w:ascii="Arial" w:hAnsi="Arial"/>
          <w:sz w:val="22"/>
          <w:szCs w:val="22"/>
        </w:rPr>
        <w:t xml:space="preserve"> </w:t>
      </w:r>
      <w:r>
        <w:rPr>
          <w:rFonts w:ascii="Arial" w:hAnsi="Arial"/>
          <w:sz w:val="22"/>
          <w:szCs w:val="22"/>
        </w:rPr>
        <w:t>R</w:t>
      </w:r>
      <w:r w:rsidRPr="00A241D1">
        <w:rPr>
          <w:rFonts w:ascii="Arial" w:hAnsi="Arial"/>
          <w:sz w:val="22"/>
          <w:szCs w:val="22"/>
        </w:rPr>
        <w:t>eview the plan regularly</w:t>
      </w:r>
      <w:r w:rsidR="00850A63">
        <w:rPr>
          <w:rFonts w:ascii="Arial" w:hAnsi="Arial"/>
          <w:sz w:val="22"/>
          <w:szCs w:val="22"/>
        </w:rPr>
        <w:t xml:space="preserve">, record outcomes achieved and </w:t>
      </w:r>
      <w:r w:rsidRPr="00A241D1">
        <w:rPr>
          <w:rFonts w:ascii="Arial" w:hAnsi="Arial"/>
          <w:sz w:val="22"/>
          <w:szCs w:val="22"/>
        </w:rPr>
        <w:t>changes</w:t>
      </w:r>
      <w:r w:rsidR="005C555A">
        <w:rPr>
          <w:rFonts w:ascii="Arial" w:hAnsi="Arial"/>
          <w:sz w:val="22"/>
          <w:szCs w:val="22"/>
        </w:rPr>
        <w:t xml:space="preserve">/ </w:t>
      </w:r>
      <w:r w:rsidR="005C555A">
        <w:rPr>
          <w:rFonts w:ascii="Arial" w:hAnsi="Arial"/>
          <w:sz w:val="22"/>
          <w:szCs w:val="22"/>
        </w:rPr>
        <w:tab/>
        <w:t>future goals</w:t>
      </w:r>
      <w:r w:rsidRPr="00A241D1">
        <w:rPr>
          <w:rFonts w:ascii="Arial" w:hAnsi="Arial"/>
          <w:sz w:val="22"/>
          <w:szCs w:val="22"/>
        </w:rPr>
        <w:t>.</w:t>
      </w:r>
    </w:p>
    <w:p w:rsidR="00733D56" w:rsidRDefault="00733D56" w:rsidP="00733D56">
      <w:pPr>
        <w:pStyle w:val="ListParagraph"/>
        <w:ind w:left="360"/>
        <w:jc w:val="both"/>
        <w:rPr>
          <w:rFonts w:ascii="Arial" w:hAnsi="Arial"/>
          <w:sz w:val="22"/>
          <w:szCs w:val="22"/>
          <w:lang w:val="en-US"/>
        </w:rPr>
      </w:pPr>
    </w:p>
    <w:p w:rsidR="00A21428" w:rsidRPr="00A21428" w:rsidRDefault="00733D56" w:rsidP="00A21428">
      <w:pPr>
        <w:pStyle w:val="ListParagraph"/>
        <w:numPr>
          <w:ilvl w:val="1"/>
          <w:numId w:val="20"/>
        </w:numPr>
        <w:rPr>
          <w:rFonts w:ascii="Arial" w:hAnsi="Arial"/>
          <w:sz w:val="22"/>
          <w:szCs w:val="22"/>
          <w:lang w:val="en-US"/>
        </w:rPr>
      </w:pPr>
      <w:r>
        <w:rPr>
          <w:rFonts w:ascii="Arial" w:hAnsi="Arial"/>
          <w:sz w:val="22"/>
          <w:szCs w:val="22"/>
        </w:rPr>
        <w:tab/>
      </w:r>
      <w:r w:rsidR="0049462F" w:rsidRPr="00F337BB">
        <w:rPr>
          <w:rFonts w:ascii="Arial" w:hAnsi="Arial" w:cs="Arial"/>
          <w:sz w:val="22"/>
          <w:szCs w:val="22"/>
        </w:rPr>
        <w:t>Recognise, respect and address the needs of service-use</w:t>
      </w:r>
      <w:r w:rsidR="0049462F">
        <w:rPr>
          <w:rFonts w:ascii="Arial" w:hAnsi="Arial" w:cs="Arial"/>
          <w:sz w:val="22"/>
          <w:szCs w:val="22"/>
        </w:rPr>
        <w:t xml:space="preserve">rs who face particular barriers </w:t>
      </w:r>
      <w:r w:rsidR="0049462F">
        <w:rPr>
          <w:rFonts w:ascii="Arial" w:hAnsi="Arial" w:cs="Arial"/>
          <w:sz w:val="22"/>
          <w:szCs w:val="22"/>
        </w:rPr>
        <w:tab/>
      </w:r>
      <w:r w:rsidR="0049462F" w:rsidRPr="00F337BB">
        <w:rPr>
          <w:rFonts w:ascii="Arial" w:hAnsi="Arial" w:cs="Arial"/>
          <w:sz w:val="22"/>
          <w:szCs w:val="22"/>
        </w:rPr>
        <w:t xml:space="preserve">when seeking help to access the service, including those from different ethnic and cultural </w:t>
      </w:r>
      <w:r w:rsidR="0049462F">
        <w:rPr>
          <w:rFonts w:ascii="Arial" w:hAnsi="Arial" w:cs="Arial"/>
          <w:sz w:val="22"/>
          <w:szCs w:val="22"/>
        </w:rPr>
        <w:tab/>
      </w:r>
      <w:r w:rsidR="0049462F" w:rsidRPr="00F337BB">
        <w:rPr>
          <w:rFonts w:ascii="Arial" w:hAnsi="Arial" w:cs="Arial"/>
          <w:sz w:val="22"/>
          <w:szCs w:val="22"/>
        </w:rPr>
        <w:t xml:space="preserve">backgrounds, LGBT communities, disabled people, women with complex needs and other </w:t>
      </w:r>
      <w:r w:rsidR="0049462F">
        <w:rPr>
          <w:rFonts w:ascii="Arial" w:hAnsi="Arial" w:cs="Arial"/>
          <w:sz w:val="22"/>
          <w:szCs w:val="22"/>
        </w:rPr>
        <w:tab/>
      </w:r>
      <w:r w:rsidR="0049462F" w:rsidRPr="00F337BB">
        <w:rPr>
          <w:rFonts w:ascii="Arial" w:hAnsi="Arial" w:cs="Arial"/>
          <w:sz w:val="22"/>
          <w:szCs w:val="22"/>
        </w:rPr>
        <w:t>hard to reach groups</w:t>
      </w:r>
    </w:p>
    <w:p w:rsidR="00A21428" w:rsidRPr="00A21428" w:rsidRDefault="00A21428" w:rsidP="00A21428">
      <w:pPr>
        <w:pStyle w:val="ListParagraph"/>
        <w:rPr>
          <w:rFonts w:ascii="Arial" w:hAnsi="Arial" w:cs="Arial"/>
          <w:sz w:val="22"/>
          <w:szCs w:val="22"/>
        </w:rPr>
      </w:pPr>
    </w:p>
    <w:p w:rsidR="0083017A" w:rsidRPr="00A21428" w:rsidRDefault="00A21428" w:rsidP="00A21428">
      <w:pPr>
        <w:pStyle w:val="ListParagraph"/>
        <w:numPr>
          <w:ilvl w:val="1"/>
          <w:numId w:val="20"/>
        </w:numPr>
        <w:rPr>
          <w:rFonts w:ascii="Arial" w:hAnsi="Arial"/>
          <w:sz w:val="22"/>
          <w:szCs w:val="22"/>
          <w:lang w:val="en-US"/>
        </w:rPr>
      </w:pPr>
      <w:r>
        <w:rPr>
          <w:rFonts w:ascii="Arial" w:hAnsi="Arial" w:cs="Arial"/>
          <w:sz w:val="22"/>
          <w:szCs w:val="22"/>
        </w:rPr>
        <w:tab/>
      </w:r>
      <w:r w:rsidRPr="00A21428">
        <w:rPr>
          <w:rFonts w:ascii="Arial" w:hAnsi="Arial" w:cs="Arial"/>
          <w:sz w:val="22"/>
          <w:szCs w:val="22"/>
        </w:rPr>
        <w:t xml:space="preserve">Work with CYP in the community who may still be living in abusive situations, to help them </w:t>
      </w:r>
      <w:r w:rsidR="0049462F">
        <w:rPr>
          <w:rFonts w:ascii="Arial" w:hAnsi="Arial" w:cs="Arial"/>
          <w:sz w:val="22"/>
          <w:szCs w:val="22"/>
        </w:rPr>
        <w:tab/>
      </w:r>
      <w:r w:rsidRPr="00A21428">
        <w:rPr>
          <w:rFonts w:ascii="Arial" w:hAnsi="Arial" w:cs="Arial"/>
          <w:sz w:val="22"/>
          <w:szCs w:val="22"/>
        </w:rPr>
        <w:t xml:space="preserve">form a safety plan, build resilience, develop coping mechanisms and have a place to </w:t>
      </w:r>
      <w:r w:rsidRPr="00A21428">
        <w:rPr>
          <w:rFonts w:ascii="Arial" w:hAnsi="Arial" w:cs="Arial"/>
          <w:sz w:val="22"/>
          <w:szCs w:val="22"/>
        </w:rPr>
        <w:tab/>
        <w:t>express their feelings.</w:t>
      </w:r>
    </w:p>
    <w:p w:rsidR="00A21428" w:rsidRPr="00A21428" w:rsidRDefault="00A21428" w:rsidP="00A21428">
      <w:pPr>
        <w:rPr>
          <w:rFonts w:ascii="Arial" w:hAnsi="Arial"/>
          <w:sz w:val="22"/>
          <w:szCs w:val="22"/>
          <w:lang w:val="en-US"/>
        </w:rPr>
      </w:pPr>
    </w:p>
    <w:p w:rsidR="00E561F6" w:rsidRPr="0021295F" w:rsidRDefault="00733D56" w:rsidP="0021295F">
      <w:pPr>
        <w:pStyle w:val="ListParagraph"/>
        <w:numPr>
          <w:ilvl w:val="1"/>
          <w:numId w:val="20"/>
        </w:numPr>
        <w:jc w:val="both"/>
        <w:rPr>
          <w:rFonts w:ascii="Arial" w:hAnsi="Arial"/>
          <w:sz w:val="22"/>
          <w:szCs w:val="22"/>
          <w:lang w:val="en-US"/>
        </w:rPr>
      </w:pPr>
      <w:r>
        <w:rPr>
          <w:rFonts w:ascii="Arial" w:hAnsi="Arial" w:cs="Arial"/>
          <w:sz w:val="22"/>
          <w:szCs w:val="22"/>
        </w:rPr>
        <w:tab/>
      </w:r>
      <w:r w:rsidR="00A21428" w:rsidRPr="00121EE3">
        <w:rPr>
          <w:rFonts w:ascii="Arial" w:hAnsi="Arial" w:cs="Arial"/>
          <w:sz w:val="22"/>
          <w:szCs w:val="22"/>
        </w:rPr>
        <w:t xml:space="preserve">Provide support </w:t>
      </w:r>
      <w:r w:rsidR="00A21428">
        <w:rPr>
          <w:rFonts w:ascii="Arial" w:hAnsi="Arial" w:cs="Arial"/>
          <w:sz w:val="22"/>
          <w:szCs w:val="22"/>
        </w:rPr>
        <w:t xml:space="preserve">to families </w:t>
      </w:r>
      <w:r w:rsidR="00A21428" w:rsidRPr="00121EE3">
        <w:rPr>
          <w:rFonts w:ascii="Arial" w:hAnsi="Arial" w:cs="Arial"/>
          <w:sz w:val="22"/>
          <w:szCs w:val="22"/>
        </w:rPr>
        <w:t xml:space="preserve">as part of an integrated approach, by </w:t>
      </w:r>
      <w:r w:rsidR="00A21428">
        <w:rPr>
          <w:rFonts w:ascii="Arial" w:hAnsi="Arial" w:cs="Arial"/>
          <w:sz w:val="22"/>
          <w:szCs w:val="22"/>
        </w:rPr>
        <w:t>w</w:t>
      </w:r>
      <w:r>
        <w:rPr>
          <w:rFonts w:ascii="Arial" w:hAnsi="Arial" w:cs="Arial"/>
          <w:sz w:val="22"/>
          <w:szCs w:val="22"/>
        </w:rPr>
        <w:t>ork</w:t>
      </w:r>
      <w:r w:rsidR="00A21428">
        <w:rPr>
          <w:rFonts w:ascii="Arial" w:hAnsi="Arial" w:cs="Arial"/>
          <w:sz w:val="22"/>
          <w:szCs w:val="22"/>
        </w:rPr>
        <w:t>ing</w:t>
      </w:r>
      <w:r>
        <w:rPr>
          <w:rFonts w:ascii="Arial" w:hAnsi="Arial" w:cs="Arial"/>
          <w:sz w:val="22"/>
          <w:szCs w:val="22"/>
        </w:rPr>
        <w:t xml:space="preserve"> collaboratively with </w:t>
      </w:r>
      <w:r w:rsidR="00A21428">
        <w:rPr>
          <w:rFonts w:ascii="Arial" w:hAnsi="Arial" w:cs="Arial"/>
          <w:sz w:val="22"/>
          <w:szCs w:val="22"/>
        </w:rPr>
        <w:tab/>
      </w:r>
      <w:r>
        <w:rPr>
          <w:rFonts w:ascii="Arial" w:hAnsi="Arial" w:cs="Arial"/>
          <w:sz w:val="22"/>
          <w:szCs w:val="22"/>
        </w:rPr>
        <w:t xml:space="preserve">other Next Link community based or safe house support workers, </w:t>
      </w:r>
      <w:r>
        <w:rPr>
          <w:rFonts w:ascii="Arial" w:hAnsi="Arial" w:cs="Arial"/>
          <w:sz w:val="22"/>
          <w:szCs w:val="22"/>
        </w:rPr>
        <w:tab/>
        <w:t xml:space="preserve">ensuring that the CYP </w:t>
      </w:r>
      <w:r w:rsidR="00A21428">
        <w:rPr>
          <w:rFonts w:ascii="Arial" w:hAnsi="Arial" w:cs="Arial"/>
          <w:sz w:val="22"/>
          <w:szCs w:val="22"/>
        </w:rPr>
        <w:tab/>
      </w:r>
      <w:r>
        <w:rPr>
          <w:rFonts w:ascii="Arial" w:hAnsi="Arial" w:cs="Arial"/>
          <w:sz w:val="22"/>
          <w:szCs w:val="22"/>
        </w:rPr>
        <w:t xml:space="preserve">support plan is shared with the wider team </w:t>
      </w:r>
      <w:r w:rsidR="00A241D1">
        <w:rPr>
          <w:rFonts w:ascii="Arial" w:hAnsi="Arial" w:cs="Arial"/>
          <w:sz w:val="22"/>
          <w:szCs w:val="22"/>
        </w:rPr>
        <w:t xml:space="preserve">ensuring </w:t>
      </w:r>
      <w:r>
        <w:rPr>
          <w:rFonts w:ascii="Arial" w:hAnsi="Arial" w:cs="Arial"/>
          <w:sz w:val="22"/>
          <w:szCs w:val="22"/>
        </w:rPr>
        <w:t xml:space="preserve">the </w:t>
      </w:r>
      <w:r w:rsidR="00A241D1">
        <w:rPr>
          <w:rFonts w:ascii="Arial" w:hAnsi="Arial" w:cs="Arial"/>
          <w:sz w:val="22"/>
          <w:szCs w:val="22"/>
        </w:rPr>
        <w:t xml:space="preserve">support for the whole </w:t>
      </w:r>
      <w:r>
        <w:rPr>
          <w:rFonts w:ascii="Arial" w:hAnsi="Arial" w:cs="Arial"/>
          <w:sz w:val="22"/>
          <w:szCs w:val="22"/>
        </w:rPr>
        <w:t xml:space="preserve">family is </w:t>
      </w:r>
      <w:r w:rsidR="00A21428">
        <w:rPr>
          <w:rFonts w:ascii="Arial" w:hAnsi="Arial" w:cs="Arial"/>
          <w:sz w:val="22"/>
          <w:szCs w:val="22"/>
        </w:rPr>
        <w:tab/>
      </w:r>
      <w:r>
        <w:rPr>
          <w:rFonts w:ascii="Arial" w:hAnsi="Arial" w:cs="Arial"/>
          <w:sz w:val="22"/>
          <w:szCs w:val="22"/>
        </w:rPr>
        <w:t>structured and co-ordinated.</w:t>
      </w:r>
      <w:r w:rsidR="0083017A">
        <w:rPr>
          <w:rFonts w:ascii="Arial" w:hAnsi="Arial" w:cs="Arial"/>
          <w:sz w:val="22"/>
          <w:szCs w:val="22"/>
        </w:rPr>
        <w:tab/>
      </w:r>
    </w:p>
    <w:p w:rsidR="0083017A" w:rsidRPr="00733D56" w:rsidRDefault="0083017A" w:rsidP="0083017A">
      <w:pPr>
        <w:pStyle w:val="ListParagraph"/>
        <w:rPr>
          <w:rFonts w:ascii="Arial" w:hAnsi="Arial"/>
          <w:sz w:val="22"/>
          <w:szCs w:val="22"/>
          <w:lang w:val="en-US"/>
        </w:rPr>
      </w:pPr>
    </w:p>
    <w:p w:rsidR="0021295F" w:rsidRPr="00BD31FE" w:rsidRDefault="00733D56" w:rsidP="0083017A">
      <w:pPr>
        <w:pStyle w:val="ListParagraph"/>
        <w:numPr>
          <w:ilvl w:val="1"/>
          <w:numId w:val="20"/>
        </w:numPr>
        <w:jc w:val="both"/>
        <w:rPr>
          <w:rFonts w:ascii="Arial" w:hAnsi="Arial"/>
          <w:sz w:val="22"/>
          <w:szCs w:val="22"/>
          <w:lang w:val="en-US"/>
        </w:rPr>
      </w:pPr>
      <w:r w:rsidRPr="00733D56">
        <w:rPr>
          <w:rFonts w:ascii="Arial" w:hAnsi="Arial"/>
          <w:sz w:val="22"/>
          <w:szCs w:val="22"/>
          <w:lang w:val="en-US"/>
        </w:rPr>
        <w:tab/>
      </w:r>
      <w:r w:rsidR="005C555A">
        <w:rPr>
          <w:rFonts w:ascii="Arial" w:hAnsi="Arial"/>
          <w:sz w:val="22"/>
          <w:szCs w:val="22"/>
          <w:lang w:val="en-US"/>
        </w:rPr>
        <w:t>H</w:t>
      </w:r>
      <w:r w:rsidR="005C555A">
        <w:rPr>
          <w:rFonts w:ascii="Arial" w:hAnsi="Arial"/>
          <w:sz w:val="22"/>
          <w:szCs w:val="22"/>
        </w:rPr>
        <w:t>elp</w:t>
      </w:r>
      <w:r w:rsidR="0021295F">
        <w:rPr>
          <w:rFonts w:ascii="Arial" w:hAnsi="Arial"/>
          <w:sz w:val="22"/>
          <w:szCs w:val="22"/>
        </w:rPr>
        <w:t xml:space="preserve"> </w:t>
      </w:r>
      <w:r>
        <w:rPr>
          <w:rFonts w:ascii="Arial" w:hAnsi="Arial"/>
          <w:sz w:val="22"/>
          <w:szCs w:val="22"/>
        </w:rPr>
        <w:t>CYP</w:t>
      </w:r>
      <w:r w:rsidRPr="00733D56">
        <w:rPr>
          <w:rFonts w:ascii="Arial" w:hAnsi="Arial"/>
          <w:sz w:val="22"/>
          <w:szCs w:val="22"/>
        </w:rPr>
        <w:t xml:space="preserve"> </w:t>
      </w:r>
      <w:r w:rsidR="0021295F">
        <w:rPr>
          <w:rFonts w:ascii="Arial" w:hAnsi="Arial"/>
          <w:sz w:val="22"/>
          <w:szCs w:val="22"/>
        </w:rPr>
        <w:t xml:space="preserve">resettle </w:t>
      </w:r>
      <w:r w:rsidRPr="00733D56">
        <w:rPr>
          <w:rFonts w:ascii="Arial" w:hAnsi="Arial"/>
          <w:sz w:val="22"/>
          <w:szCs w:val="22"/>
        </w:rPr>
        <w:t>into their new home</w:t>
      </w:r>
      <w:r>
        <w:rPr>
          <w:rFonts w:ascii="Arial" w:hAnsi="Arial"/>
          <w:sz w:val="22"/>
          <w:szCs w:val="22"/>
        </w:rPr>
        <w:t>/ safe house</w:t>
      </w:r>
      <w:r w:rsidRPr="00733D56">
        <w:rPr>
          <w:rFonts w:ascii="Arial" w:hAnsi="Arial"/>
          <w:sz w:val="22"/>
          <w:szCs w:val="22"/>
        </w:rPr>
        <w:t xml:space="preserve"> and community including </w:t>
      </w:r>
      <w:r w:rsidR="0021295F">
        <w:rPr>
          <w:rFonts w:ascii="Arial" w:hAnsi="Arial"/>
          <w:sz w:val="22"/>
          <w:szCs w:val="22"/>
        </w:rPr>
        <w:t xml:space="preserve">where </w:t>
      </w:r>
      <w:r w:rsidR="0021295F">
        <w:rPr>
          <w:rFonts w:ascii="Arial" w:hAnsi="Arial"/>
          <w:sz w:val="22"/>
          <w:szCs w:val="22"/>
        </w:rPr>
        <w:tab/>
        <w:t xml:space="preserve">appropriate </w:t>
      </w:r>
      <w:r w:rsidRPr="00BD31FE">
        <w:rPr>
          <w:rFonts w:ascii="Arial" w:hAnsi="Arial"/>
          <w:sz w:val="22"/>
          <w:szCs w:val="22"/>
        </w:rPr>
        <w:t xml:space="preserve">finding new </w:t>
      </w:r>
      <w:r w:rsidR="0021295F" w:rsidRPr="00BD31FE">
        <w:rPr>
          <w:rFonts w:ascii="Arial" w:hAnsi="Arial"/>
          <w:sz w:val="22"/>
          <w:szCs w:val="22"/>
        </w:rPr>
        <w:t xml:space="preserve">nurseries/ </w:t>
      </w:r>
      <w:r w:rsidRPr="00BD31FE">
        <w:rPr>
          <w:rFonts w:ascii="Arial" w:hAnsi="Arial"/>
          <w:sz w:val="22"/>
          <w:szCs w:val="22"/>
        </w:rPr>
        <w:t xml:space="preserve">schools, age-appropriate activities after school and in </w:t>
      </w:r>
      <w:r w:rsidR="0021295F" w:rsidRPr="00BD31FE">
        <w:rPr>
          <w:rFonts w:ascii="Arial" w:hAnsi="Arial"/>
          <w:sz w:val="22"/>
          <w:szCs w:val="22"/>
        </w:rPr>
        <w:tab/>
      </w:r>
      <w:r w:rsidRPr="00BD31FE">
        <w:rPr>
          <w:rFonts w:ascii="Arial" w:hAnsi="Arial"/>
          <w:sz w:val="22"/>
          <w:szCs w:val="22"/>
        </w:rPr>
        <w:t>school holidays.</w:t>
      </w:r>
      <w:r w:rsidR="0021295F" w:rsidRPr="00BD31FE">
        <w:rPr>
          <w:rFonts w:ascii="Arial" w:hAnsi="Arial"/>
          <w:sz w:val="22"/>
          <w:szCs w:val="22"/>
        </w:rPr>
        <w:t xml:space="preserve"> </w:t>
      </w:r>
    </w:p>
    <w:p w:rsidR="0021295F" w:rsidRPr="00BD31FE" w:rsidRDefault="0021295F" w:rsidP="00A21428">
      <w:pPr>
        <w:rPr>
          <w:rFonts w:ascii="Arial" w:hAnsi="Arial" w:cs="Arial"/>
          <w:sz w:val="22"/>
          <w:szCs w:val="22"/>
          <w:lang w:val="en-US"/>
        </w:rPr>
      </w:pPr>
    </w:p>
    <w:p w:rsidR="0021295F" w:rsidRPr="00BD31FE" w:rsidRDefault="0021295F" w:rsidP="0021295F">
      <w:pPr>
        <w:pStyle w:val="ListParagraph"/>
        <w:numPr>
          <w:ilvl w:val="1"/>
          <w:numId w:val="20"/>
        </w:numPr>
        <w:jc w:val="both"/>
        <w:rPr>
          <w:rFonts w:ascii="Arial" w:hAnsi="Arial" w:cs="Arial"/>
          <w:sz w:val="22"/>
          <w:szCs w:val="22"/>
        </w:rPr>
      </w:pPr>
      <w:r w:rsidRPr="00BD31FE">
        <w:rPr>
          <w:rFonts w:ascii="Arial" w:hAnsi="Arial" w:cs="Arial"/>
          <w:sz w:val="22"/>
          <w:szCs w:val="22"/>
          <w:lang w:val="en-US"/>
        </w:rPr>
        <w:tab/>
      </w:r>
      <w:r w:rsidR="005C555A" w:rsidRPr="00BD31FE">
        <w:rPr>
          <w:rFonts w:ascii="Arial" w:hAnsi="Arial" w:cs="Arial"/>
          <w:sz w:val="22"/>
          <w:szCs w:val="22"/>
          <w:lang w:val="en-US"/>
        </w:rPr>
        <w:t>L</w:t>
      </w:r>
      <w:r w:rsidRPr="00BD31FE">
        <w:rPr>
          <w:rFonts w:ascii="Arial" w:hAnsi="Arial" w:cs="Arial"/>
          <w:sz w:val="22"/>
          <w:szCs w:val="22"/>
        </w:rPr>
        <w:t xml:space="preserve">iaise closely with outside agencies including schools, social care and health workers/ </w:t>
      </w:r>
      <w:r w:rsidRPr="00BD31FE">
        <w:rPr>
          <w:rFonts w:ascii="Arial" w:hAnsi="Arial" w:cs="Arial"/>
          <w:sz w:val="22"/>
          <w:szCs w:val="22"/>
        </w:rPr>
        <w:tab/>
        <w:t>visitors.</w:t>
      </w:r>
      <w:r w:rsidRPr="00BD31FE">
        <w:rPr>
          <w:rFonts w:ascii="Arial" w:hAnsi="Arial" w:cs="Arial"/>
          <w:color w:val="000000"/>
          <w:sz w:val="22"/>
          <w:szCs w:val="22"/>
          <w:lang w:val="en-US" w:eastAsia="en-US"/>
        </w:rPr>
        <w:t xml:space="preserve"> </w:t>
      </w:r>
      <w:r w:rsidR="00BD31FE" w:rsidRPr="00BD31FE">
        <w:rPr>
          <w:rFonts w:ascii="Arial" w:hAnsi="Arial" w:cs="Arial"/>
          <w:color w:val="000000"/>
          <w:sz w:val="22"/>
          <w:szCs w:val="22"/>
          <w:lang w:val="en-US" w:eastAsia="en-US"/>
        </w:rPr>
        <w:t xml:space="preserve">Where </w:t>
      </w:r>
      <w:r w:rsidR="00BD31FE">
        <w:rPr>
          <w:rFonts w:ascii="Arial" w:hAnsi="Arial" w:cs="Arial"/>
          <w:color w:val="000000"/>
          <w:sz w:val="22"/>
          <w:szCs w:val="22"/>
          <w:lang w:val="en-US" w:eastAsia="en-US"/>
        </w:rPr>
        <w:t>appropriate facilitate referrals for parenting support.</w:t>
      </w:r>
    </w:p>
    <w:p w:rsidR="00BD31FE" w:rsidRPr="00BD31FE" w:rsidRDefault="00BD31FE" w:rsidP="00BD31FE">
      <w:pPr>
        <w:pStyle w:val="ListParagraph"/>
        <w:rPr>
          <w:rFonts w:ascii="Arial" w:hAnsi="Arial" w:cs="Arial"/>
          <w:sz w:val="22"/>
          <w:szCs w:val="22"/>
        </w:rPr>
      </w:pPr>
    </w:p>
    <w:p w:rsidR="0049462F" w:rsidRDefault="00BD31FE" w:rsidP="0049462F">
      <w:pPr>
        <w:pStyle w:val="ListParagraph"/>
        <w:numPr>
          <w:ilvl w:val="1"/>
          <w:numId w:val="20"/>
        </w:numPr>
        <w:rPr>
          <w:rFonts w:ascii="Arial" w:hAnsi="Arial" w:cs="Arial"/>
          <w:sz w:val="22"/>
          <w:szCs w:val="22"/>
        </w:rPr>
      </w:pPr>
      <w:r w:rsidRPr="0049462F">
        <w:rPr>
          <w:rFonts w:ascii="Arial" w:hAnsi="Arial" w:cs="Arial"/>
          <w:sz w:val="22"/>
          <w:szCs w:val="22"/>
        </w:rPr>
        <w:tab/>
      </w:r>
      <w:r w:rsidR="0049462F" w:rsidRPr="0049462F">
        <w:rPr>
          <w:rFonts w:ascii="Arial" w:hAnsi="Arial" w:cs="Arial"/>
          <w:sz w:val="22"/>
          <w:szCs w:val="22"/>
        </w:rPr>
        <w:t xml:space="preserve">To maintain knowledge of local services, encourage </w:t>
      </w:r>
      <w:r w:rsidR="0007430C" w:rsidRPr="0049462F">
        <w:rPr>
          <w:rFonts w:ascii="Arial" w:hAnsi="Arial" w:cs="Arial"/>
          <w:sz w:val="22"/>
          <w:szCs w:val="22"/>
        </w:rPr>
        <w:t>engagement and</w:t>
      </w:r>
      <w:r w:rsidR="0049462F" w:rsidRPr="0049462F">
        <w:rPr>
          <w:rFonts w:ascii="Arial" w:hAnsi="Arial" w:cs="Arial"/>
          <w:sz w:val="22"/>
          <w:szCs w:val="22"/>
        </w:rPr>
        <w:t xml:space="preserve"> reduce the families </w:t>
      </w:r>
      <w:r w:rsidR="0049462F">
        <w:rPr>
          <w:rFonts w:ascii="Arial" w:hAnsi="Arial" w:cs="Arial"/>
          <w:sz w:val="22"/>
          <w:szCs w:val="22"/>
        </w:rPr>
        <w:tab/>
      </w:r>
      <w:r w:rsidR="0049462F" w:rsidRPr="0049462F">
        <w:rPr>
          <w:rFonts w:ascii="Arial" w:hAnsi="Arial" w:cs="Arial"/>
          <w:sz w:val="22"/>
          <w:szCs w:val="22"/>
        </w:rPr>
        <w:t xml:space="preserve">isolation </w:t>
      </w:r>
    </w:p>
    <w:p w:rsidR="0049462F" w:rsidRPr="0049462F" w:rsidRDefault="0049462F" w:rsidP="0049462F">
      <w:pPr>
        <w:rPr>
          <w:rFonts w:ascii="Arial" w:hAnsi="Arial" w:cs="Arial"/>
          <w:sz w:val="22"/>
          <w:szCs w:val="22"/>
        </w:rPr>
      </w:pPr>
    </w:p>
    <w:p w:rsidR="00BD31FE" w:rsidRPr="00BD31FE" w:rsidRDefault="0049462F" w:rsidP="0021295F">
      <w:pPr>
        <w:pStyle w:val="ListParagraph"/>
        <w:numPr>
          <w:ilvl w:val="1"/>
          <w:numId w:val="20"/>
        </w:numPr>
        <w:jc w:val="both"/>
        <w:rPr>
          <w:rFonts w:ascii="Arial" w:hAnsi="Arial" w:cs="Arial"/>
          <w:sz w:val="22"/>
          <w:szCs w:val="22"/>
        </w:rPr>
      </w:pPr>
      <w:r>
        <w:rPr>
          <w:rFonts w:ascii="Arial" w:hAnsi="Arial" w:cs="Arial"/>
          <w:sz w:val="22"/>
          <w:szCs w:val="22"/>
        </w:rPr>
        <w:tab/>
      </w:r>
      <w:r w:rsidR="00BD31FE">
        <w:rPr>
          <w:rFonts w:ascii="Arial" w:hAnsi="Arial" w:cs="Arial"/>
          <w:sz w:val="22"/>
          <w:szCs w:val="22"/>
        </w:rPr>
        <w:t xml:space="preserve">Provide 1-1 and group work support and encourage CYP to develop their own support </w:t>
      </w:r>
      <w:r w:rsidR="00BD31FE">
        <w:rPr>
          <w:rFonts w:ascii="Arial" w:hAnsi="Arial" w:cs="Arial"/>
          <w:sz w:val="22"/>
          <w:szCs w:val="22"/>
        </w:rPr>
        <w:tab/>
        <w:t>network.</w:t>
      </w:r>
    </w:p>
    <w:p w:rsidR="0021295F" w:rsidRPr="00BD31FE" w:rsidRDefault="0021295F" w:rsidP="0021295F">
      <w:pPr>
        <w:pStyle w:val="ListParagraph"/>
        <w:rPr>
          <w:rFonts w:ascii="Arial" w:hAnsi="Arial" w:cs="Arial"/>
          <w:sz w:val="22"/>
          <w:szCs w:val="22"/>
        </w:rPr>
      </w:pPr>
    </w:p>
    <w:p w:rsidR="00A21428" w:rsidRDefault="0021295F" w:rsidP="00A21428">
      <w:pPr>
        <w:pStyle w:val="ListParagraph"/>
        <w:numPr>
          <w:ilvl w:val="1"/>
          <w:numId w:val="20"/>
        </w:numPr>
        <w:jc w:val="both"/>
        <w:rPr>
          <w:rFonts w:ascii="Arial" w:hAnsi="Arial" w:cs="Arial"/>
          <w:sz w:val="22"/>
          <w:szCs w:val="22"/>
        </w:rPr>
      </w:pPr>
      <w:r w:rsidRPr="00BD31FE">
        <w:rPr>
          <w:rFonts w:ascii="Arial" w:hAnsi="Arial" w:cs="Arial"/>
          <w:sz w:val="22"/>
          <w:szCs w:val="22"/>
        </w:rPr>
        <w:t>Where necessary to</w:t>
      </w:r>
      <w:r w:rsidRPr="0021295F">
        <w:rPr>
          <w:rFonts w:ascii="Arial" w:hAnsi="Arial" w:cs="Arial"/>
          <w:sz w:val="22"/>
          <w:szCs w:val="22"/>
        </w:rPr>
        <w:t xml:space="preserve"> make referrals to specialist agencies including counselling, CYPS and </w:t>
      </w:r>
      <w:r>
        <w:rPr>
          <w:rFonts w:ascii="Arial" w:hAnsi="Arial" w:cs="Arial"/>
          <w:sz w:val="22"/>
          <w:szCs w:val="22"/>
        </w:rPr>
        <w:tab/>
      </w:r>
      <w:r w:rsidRPr="0021295F">
        <w:rPr>
          <w:rFonts w:ascii="Arial" w:hAnsi="Arial" w:cs="Arial"/>
          <w:sz w:val="22"/>
          <w:szCs w:val="22"/>
        </w:rPr>
        <w:t>other voluntary agencies.</w:t>
      </w:r>
    </w:p>
    <w:p w:rsidR="00A21428" w:rsidRPr="00A21428" w:rsidRDefault="00A21428" w:rsidP="00A21428">
      <w:pPr>
        <w:pStyle w:val="ListParagraph"/>
        <w:rPr>
          <w:rFonts w:ascii="Arial" w:hAnsi="Arial" w:cs="Arial"/>
          <w:sz w:val="22"/>
          <w:szCs w:val="22"/>
        </w:rPr>
      </w:pPr>
    </w:p>
    <w:p w:rsidR="00BD31FE" w:rsidRPr="00BD31FE" w:rsidRDefault="0021295F" w:rsidP="00BD31FE">
      <w:pPr>
        <w:pStyle w:val="ListParagraph"/>
        <w:numPr>
          <w:ilvl w:val="1"/>
          <w:numId w:val="20"/>
        </w:numPr>
        <w:jc w:val="both"/>
        <w:rPr>
          <w:rFonts w:ascii="Arial" w:hAnsi="Arial" w:cs="Arial"/>
          <w:sz w:val="22"/>
          <w:szCs w:val="22"/>
        </w:rPr>
      </w:pPr>
      <w:r w:rsidRPr="00A21428">
        <w:rPr>
          <w:rFonts w:ascii="Arial" w:hAnsi="Arial" w:cs="Arial"/>
          <w:sz w:val="22"/>
          <w:szCs w:val="22"/>
        </w:rPr>
        <w:t>Support with family court issues including Cafcass assessments.</w:t>
      </w:r>
    </w:p>
    <w:p w:rsidR="0021295F" w:rsidRPr="0021295F" w:rsidRDefault="0021295F" w:rsidP="00A21428">
      <w:pPr>
        <w:pStyle w:val="ListParagraph"/>
        <w:ind w:left="360"/>
        <w:jc w:val="both"/>
        <w:rPr>
          <w:rFonts w:ascii="Arial" w:hAnsi="Arial" w:cs="Arial"/>
          <w:sz w:val="22"/>
          <w:szCs w:val="22"/>
          <w:lang w:val="en-US"/>
        </w:rPr>
      </w:pPr>
    </w:p>
    <w:p w:rsidR="00A21428" w:rsidRDefault="00BD31FE" w:rsidP="00A21428">
      <w:pPr>
        <w:pStyle w:val="ListParagraph"/>
        <w:numPr>
          <w:ilvl w:val="1"/>
          <w:numId w:val="20"/>
        </w:numPr>
        <w:jc w:val="both"/>
        <w:rPr>
          <w:rFonts w:ascii="Arial" w:hAnsi="Arial" w:cs="Arial"/>
          <w:sz w:val="22"/>
          <w:szCs w:val="22"/>
          <w:lang w:val="en-US"/>
        </w:rPr>
      </w:pPr>
      <w:r>
        <w:rPr>
          <w:rFonts w:ascii="Arial" w:hAnsi="Arial" w:cs="Arial"/>
          <w:sz w:val="22"/>
          <w:szCs w:val="22"/>
          <w:lang w:val="en-US"/>
        </w:rPr>
        <w:t>Working in collaboration with the other</w:t>
      </w:r>
      <w:r w:rsidR="0021295F">
        <w:rPr>
          <w:rFonts w:ascii="Arial" w:hAnsi="Arial" w:cs="Arial"/>
          <w:sz w:val="22"/>
          <w:szCs w:val="22"/>
          <w:lang w:val="en-US"/>
        </w:rPr>
        <w:t xml:space="preserve"> Family Worker </w:t>
      </w:r>
      <w:r>
        <w:rPr>
          <w:rFonts w:ascii="Arial" w:hAnsi="Arial" w:cs="Arial"/>
          <w:sz w:val="22"/>
          <w:szCs w:val="22"/>
          <w:lang w:val="en-US"/>
        </w:rPr>
        <w:t xml:space="preserve">and Volunteers </w:t>
      </w:r>
      <w:r w:rsidRPr="00BD31FE">
        <w:rPr>
          <w:rFonts w:ascii="Arial" w:hAnsi="Arial" w:cs="Arial"/>
          <w:sz w:val="22"/>
          <w:szCs w:val="22"/>
          <w:lang w:val="en-US"/>
        </w:rPr>
        <w:t>plan</w:t>
      </w:r>
      <w:r>
        <w:rPr>
          <w:rFonts w:ascii="Arial" w:hAnsi="Arial" w:cs="Arial"/>
          <w:sz w:val="22"/>
          <w:szCs w:val="22"/>
          <w:lang w:val="en-US"/>
        </w:rPr>
        <w:t>,</w:t>
      </w:r>
      <w:r w:rsidRPr="00BD31FE">
        <w:rPr>
          <w:rFonts w:ascii="Arial" w:hAnsi="Arial" w:cs="Arial"/>
          <w:sz w:val="22"/>
          <w:szCs w:val="22"/>
          <w:lang w:val="en-US"/>
        </w:rPr>
        <w:t xml:space="preserve"> </w:t>
      </w:r>
      <w:r w:rsidR="0021295F">
        <w:rPr>
          <w:rFonts w:ascii="Arial" w:hAnsi="Arial" w:cs="Arial"/>
          <w:sz w:val="22"/>
          <w:szCs w:val="22"/>
          <w:lang w:val="en-US"/>
        </w:rPr>
        <w:t>c</w:t>
      </w:r>
      <w:r w:rsidR="0021295F" w:rsidRPr="0021295F">
        <w:rPr>
          <w:rFonts w:ascii="Arial" w:hAnsi="Arial" w:cs="Arial"/>
          <w:sz w:val="22"/>
          <w:szCs w:val="22"/>
          <w:lang w:val="en-US"/>
        </w:rPr>
        <w:t>o-ordinate</w:t>
      </w:r>
      <w:r>
        <w:rPr>
          <w:rFonts w:ascii="Arial" w:hAnsi="Arial" w:cs="Arial"/>
          <w:sz w:val="22"/>
          <w:szCs w:val="22"/>
          <w:lang w:val="en-US"/>
        </w:rPr>
        <w:t xml:space="preserve"> and </w:t>
      </w:r>
      <w:r>
        <w:rPr>
          <w:rFonts w:ascii="Arial" w:hAnsi="Arial" w:cs="Arial"/>
          <w:sz w:val="22"/>
          <w:szCs w:val="22"/>
          <w:lang w:val="en-US"/>
        </w:rPr>
        <w:tab/>
        <w:t xml:space="preserve">provide </w:t>
      </w:r>
      <w:r w:rsidR="0021295F" w:rsidRPr="0021295F">
        <w:rPr>
          <w:rFonts w:ascii="Arial" w:hAnsi="Arial" w:cs="Arial"/>
          <w:sz w:val="22"/>
          <w:szCs w:val="22"/>
          <w:lang w:val="en-US"/>
        </w:rPr>
        <w:t xml:space="preserve">Playscheme </w:t>
      </w:r>
      <w:r>
        <w:rPr>
          <w:rFonts w:ascii="Arial" w:hAnsi="Arial" w:cs="Arial"/>
          <w:sz w:val="22"/>
          <w:szCs w:val="22"/>
          <w:lang w:val="en-US"/>
        </w:rPr>
        <w:t>and</w:t>
      </w:r>
      <w:r w:rsidR="0021295F" w:rsidRPr="0021295F">
        <w:rPr>
          <w:rFonts w:ascii="Arial" w:hAnsi="Arial" w:cs="Arial"/>
          <w:sz w:val="22"/>
          <w:szCs w:val="22"/>
          <w:lang w:val="en-US"/>
        </w:rPr>
        <w:t xml:space="preserve"> family day activities</w:t>
      </w:r>
      <w:r>
        <w:rPr>
          <w:rFonts w:ascii="Arial" w:hAnsi="Arial" w:cs="Arial"/>
          <w:sz w:val="22"/>
          <w:szCs w:val="22"/>
          <w:lang w:val="en-US"/>
        </w:rPr>
        <w:t xml:space="preserve"> </w:t>
      </w:r>
      <w:r w:rsidR="0021295F" w:rsidRPr="0021295F">
        <w:rPr>
          <w:rFonts w:ascii="Arial" w:hAnsi="Arial" w:cs="Arial"/>
          <w:sz w:val="22"/>
          <w:szCs w:val="22"/>
          <w:lang w:val="en-US"/>
        </w:rPr>
        <w:t>appropriate to statutory school holidays</w:t>
      </w:r>
      <w:r>
        <w:rPr>
          <w:rFonts w:ascii="Arial" w:hAnsi="Arial" w:cs="Arial"/>
          <w:sz w:val="22"/>
          <w:szCs w:val="22"/>
          <w:lang w:val="en-US"/>
        </w:rPr>
        <w:t xml:space="preserve"> and</w:t>
      </w:r>
      <w:r w:rsidRPr="00BD31FE">
        <w:rPr>
          <w:rFonts w:ascii="Arial" w:hAnsi="Arial" w:cs="Arial"/>
          <w:sz w:val="22"/>
          <w:szCs w:val="22"/>
          <w:lang w:val="en-US"/>
        </w:rPr>
        <w:t xml:space="preserve"> </w:t>
      </w:r>
      <w:r>
        <w:rPr>
          <w:rFonts w:ascii="Arial" w:hAnsi="Arial" w:cs="Arial"/>
          <w:sz w:val="22"/>
          <w:szCs w:val="22"/>
          <w:lang w:val="en-US"/>
        </w:rPr>
        <w:tab/>
        <w:t>a wider range of play activities, after school clubs,</w:t>
      </w:r>
    </w:p>
    <w:p w:rsidR="00A21428" w:rsidRPr="00A21428" w:rsidRDefault="00A21428" w:rsidP="00A21428">
      <w:pPr>
        <w:pStyle w:val="ListParagraph"/>
        <w:rPr>
          <w:rFonts w:ascii="Arial" w:hAnsi="Arial" w:cs="Arial"/>
          <w:sz w:val="22"/>
          <w:szCs w:val="22"/>
        </w:rPr>
      </w:pPr>
    </w:p>
    <w:p w:rsidR="009C1039" w:rsidRPr="009C1039" w:rsidRDefault="009C1039" w:rsidP="00A21428">
      <w:pPr>
        <w:pStyle w:val="ListParagraph"/>
        <w:numPr>
          <w:ilvl w:val="1"/>
          <w:numId w:val="20"/>
        </w:numPr>
        <w:jc w:val="both"/>
        <w:rPr>
          <w:rFonts w:ascii="Arial" w:hAnsi="Arial" w:cs="Arial"/>
          <w:sz w:val="22"/>
          <w:szCs w:val="22"/>
          <w:lang w:val="en-US"/>
        </w:rPr>
      </w:pPr>
      <w:r>
        <w:rPr>
          <w:rFonts w:ascii="Arial" w:hAnsi="Arial" w:cs="Arial"/>
          <w:sz w:val="22"/>
          <w:szCs w:val="22"/>
          <w:lang w:val="en-US"/>
        </w:rPr>
        <w:t xml:space="preserve">Where there is a danger of children being removed by the perpetrator help </w:t>
      </w:r>
      <w:r w:rsidR="00BD3439">
        <w:rPr>
          <w:rFonts w:ascii="Arial" w:hAnsi="Arial" w:cs="Arial"/>
          <w:sz w:val="22"/>
          <w:szCs w:val="22"/>
          <w:lang w:val="en-US"/>
        </w:rPr>
        <w:t xml:space="preserve">her </w:t>
      </w:r>
      <w:r>
        <w:rPr>
          <w:rFonts w:ascii="Arial" w:hAnsi="Arial" w:cs="Arial"/>
          <w:sz w:val="22"/>
          <w:szCs w:val="22"/>
          <w:lang w:val="en-US"/>
        </w:rPr>
        <w:t xml:space="preserve">to apply for a </w:t>
      </w:r>
      <w:r>
        <w:rPr>
          <w:rFonts w:ascii="Arial" w:hAnsi="Arial" w:cs="Arial"/>
          <w:sz w:val="22"/>
          <w:szCs w:val="22"/>
          <w:lang w:val="en-US"/>
        </w:rPr>
        <w:tab/>
        <w:t xml:space="preserve">residency order, prohibitive steps/ complete </w:t>
      </w:r>
      <w:r w:rsidR="00BD3439">
        <w:rPr>
          <w:rFonts w:ascii="Arial" w:hAnsi="Arial" w:cs="Arial"/>
          <w:sz w:val="22"/>
          <w:szCs w:val="22"/>
          <w:lang w:val="en-US"/>
        </w:rPr>
        <w:t>a reunite pack</w:t>
      </w:r>
    </w:p>
    <w:p w:rsidR="009C1039" w:rsidRPr="009C1039" w:rsidRDefault="009C1039" w:rsidP="009C1039">
      <w:pPr>
        <w:pStyle w:val="ListParagraph"/>
        <w:rPr>
          <w:rFonts w:ascii="Arial" w:hAnsi="Arial" w:cs="Arial"/>
          <w:sz w:val="22"/>
          <w:szCs w:val="22"/>
        </w:rPr>
      </w:pPr>
    </w:p>
    <w:p w:rsidR="00A21428" w:rsidRPr="00A21428" w:rsidRDefault="00A241D1" w:rsidP="00A21428">
      <w:pPr>
        <w:pStyle w:val="ListParagraph"/>
        <w:numPr>
          <w:ilvl w:val="1"/>
          <w:numId w:val="20"/>
        </w:numPr>
        <w:jc w:val="both"/>
        <w:rPr>
          <w:rFonts w:ascii="Arial" w:hAnsi="Arial" w:cs="Arial"/>
          <w:sz w:val="22"/>
          <w:szCs w:val="22"/>
          <w:lang w:val="en-US"/>
        </w:rPr>
      </w:pPr>
      <w:r w:rsidRPr="00A21428">
        <w:rPr>
          <w:rFonts w:ascii="Arial" w:hAnsi="Arial" w:cs="Arial"/>
          <w:sz w:val="22"/>
          <w:szCs w:val="22"/>
        </w:rPr>
        <w:t>Working within</w:t>
      </w:r>
      <w:r w:rsidR="007D4DF0" w:rsidRPr="00A21428">
        <w:rPr>
          <w:rFonts w:ascii="Arial" w:hAnsi="Arial" w:cs="Arial"/>
          <w:sz w:val="22"/>
          <w:szCs w:val="22"/>
        </w:rPr>
        <w:t xml:space="preserve"> an integrated</w:t>
      </w:r>
      <w:r w:rsidR="00486862" w:rsidRPr="00A21428">
        <w:rPr>
          <w:rFonts w:ascii="Arial" w:hAnsi="Arial" w:cs="Arial"/>
          <w:sz w:val="22"/>
          <w:szCs w:val="22"/>
        </w:rPr>
        <w:t xml:space="preserve"> </w:t>
      </w:r>
      <w:r w:rsidR="007D4DF0" w:rsidRPr="00A21428">
        <w:rPr>
          <w:rFonts w:ascii="Arial" w:hAnsi="Arial" w:cs="Arial"/>
          <w:sz w:val="22"/>
          <w:szCs w:val="22"/>
        </w:rPr>
        <w:t>team</w:t>
      </w:r>
      <w:r w:rsidR="007523E6" w:rsidRPr="00A21428">
        <w:rPr>
          <w:rFonts w:ascii="Arial" w:hAnsi="Arial" w:cs="Arial"/>
          <w:sz w:val="22"/>
          <w:szCs w:val="22"/>
        </w:rPr>
        <w:t xml:space="preserve"> be alert and responsive to the needs of the wider </w:t>
      </w:r>
      <w:r w:rsidRPr="00A21428">
        <w:rPr>
          <w:rFonts w:ascii="Arial" w:hAnsi="Arial" w:cs="Arial"/>
          <w:sz w:val="22"/>
          <w:szCs w:val="22"/>
        </w:rPr>
        <w:tab/>
      </w:r>
      <w:r w:rsidR="007523E6" w:rsidRPr="00A21428">
        <w:rPr>
          <w:rFonts w:ascii="Arial" w:hAnsi="Arial" w:cs="Arial"/>
          <w:sz w:val="22"/>
          <w:szCs w:val="22"/>
        </w:rPr>
        <w:t xml:space="preserve">service and service users whether they are in the </w:t>
      </w:r>
      <w:r w:rsidRPr="00A21428">
        <w:rPr>
          <w:rFonts w:ascii="Arial" w:hAnsi="Arial" w:cs="Arial"/>
          <w:sz w:val="22"/>
          <w:szCs w:val="22"/>
        </w:rPr>
        <w:t xml:space="preserve">resettlement/community services </w:t>
      </w:r>
      <w:r w:rsidR="007523E6" w:rsidRPr="00A21428">
        <w:rPr>
          <w:rFonts w:ascii="Arial" w:hAnsi="Arial" w:cs="Arial"/>
          <w:sz w:val="22"/>
          <w:szCs w:val="22"/>
        </w:rPr>
        <w:t xml:space="preserve">or </w:t>
      </w:r>
      <w:r w:rsidRPr="00A21428">
        <w:rPr>
          <w:rFonts w:ascii="Arial" w:hAnsi="Arial" w:cs="Arial"/>
          <w:sz w:val="22"/>
          <w:szCs w:val="22"/>
        </w:rPr>
        <w:t xml:space="preserve">safe </w:t>
      </w:r>
      <w:r w:rsidR="00370C76">
        <w:rPr>
          <w:rFonts w:ascii="Arial" w:hAnsi="Arial" w:cs="Arial"/>
          <w:sz w:val="22"/>
          <w:szCs w:val="22"/>
        </w:rPr>
        <w:tab/>
      </w:r>
      <w:r w:rsidRPr="00A21428">
        <w:rPr>
          <w:rFonts w:ascii="Arial" w:hAnsi="Arial" w:cs="Arial"/>
          <w:sz w:val="22"/>
          <w:szCs w:val="22"/>
        </w:rPr>
        <w:t>house</w:t>
      </w:r>
      <w:r w:rsidR="007523E6" w:rsidRPr="00A21428">
        <w:rPr>
          <w:rFonts w:ascii="Arial" w:hAnsi="Arial" w:cs="Arial"/>
          <w:sz w:val="22"/>
          <w:szCs w:val="22"/>
        </w:rPr>
        <w:t xml:space="preserve">. </w:t>
      </w:r>
    </w:p>
    <w:p w:rsidR="00A21428" w:rsidRPr="00A21428" w:rsidRDefault="00A21428" w:rsidP="00A21428">
      <w:pPr>
        <w:pStyle w:val="ListParagraph"/>
        <w:rPr>
          <w:rFonts w:ascii="Arial" w:hAnsi="Arial" w:cs="Arial"/>
          <w:sz w:val="22"/>
          <w:szCs w:val="22"/>
        </w:rPr>
      </w:pPr>
    </w:p>
    <w:p w:rsidR="00A21428" w:rsidRDefault="00410D61" w:rsidP="00A21428">
      <w:pPr>
        <w:pStyle w:val="ListParagraph"/>
        <w:numPr>
          <w:ilvl w:val="1"/>
          <w:numId w:val="20"/>
        </w:numPr>
        <w:jc w:val="both"/>
        <w:rPr>
          <w:rFonts w:ascii="Arial" w:hAnsi="Arial" w:cs="Arial"/>
          <w:sz w:val="22"/>
          <w:szCs w:val="22"/>
          <w:lang w:val="en-US"/>
        </w:rPr>
      </w:pPr>
      <w:r w:rsidRPr="00A21428">
        <w:rPr>
          <w:rFonts w:ascii="Arial" w:hAnsi="Arial" w:cs="Arial"/>
          <w:sz w:val="22"/>
          <w:szCs w:val="22"/>
        </w:rPr>
        <w:t>Safeguard the welfare of children, young people and adults</w:t>
      </w:r>
      <w:r w:rsidR="00A241D1" w:rsidRPr="00A21428">
        <w:rPr>
          <w:rFonts w:ascii="Arial" w:hAnsi="Arial" w:cs="Arial"/>
          <w:sz w:val="22"/>
          <w:szCs w:val="22"/>
        </w:rPr>
        <w:t xml:space="preserve"> at risk</w:t>
      </w:r>
      <w:r w:rsidRPr="00A21428">
        <w:rPr>
          <w:rFonts w:ascii="Arial" w:hAnsi="Arial" w:cs="Arial"/>
          <w:sz w:val="22"/>
          <w:szCs w:val="22"/>
        </w:rPr>
        <w:t xml:space="preserve">, working within </w:t>
      </w:r>
      <w:r w:rsidR="00121EE3" w:rsidRPr="00A21428">
        <w:rPr>
          <w:rFonts w:ascii="Arial" w:hAnsi="Arial" w:cs="Arial"/>
          <w:sz w:val="22"/>
          <w:szCs w:val="22"/>
        </w:rPr>
        <w:tab/>
      </w:r>
      <w:r w:rsidRPr="00A21428">
        <w:rPr>
          <w:rFonts w:ascii="Arial" w:hAnsi="Arial" w:cs="Arial"/>
          <w:sz w:val="22"/>
          <w:szCs w:val="22"/>
        </w:rPr>
        <w:t>Missing Link’s safeguarding policies, South West Child Protection Procedures and</w:t>
      </w:r>
      <w:r w:rsidR="0069578B">
        <w:rPr>
          <w:rFonts w:ascii="Arial" w:hAnsi="Arial" w:cs="Arial"/>
          <w:sz w:val="22"/>
          <w:szCs w:val="22"/>
        </w:rPr>
        <w:t xml:space="preserve"> </w:t>
      </w:r>
      <w:r w:rsidRPr="00A21428">
        <w:rPr>
          <w:rFonts w:ascii="Arial" w:hAnsi="Arial" w:cs="Arial"/>
          <w:sz w:val="22"/>
          <w:szCs w:val="22"/>
        </w:rPr>
        <w:t xml:space="preserve">local </w:t>
      </w:r>
      <w:r w:rsidR="00121EE3" w:rsidRPr="00A21428">
        <w:rPr>
          <w:rFonts w:ascii="Arial" w:hAnsi="Arial" w:cs="Arial"/>
          <w:sz w:val="22"/>
          <w:szCs w:val="22"/>
        </w:rPr>
        <w:tab/>
      </w:r>
      <w:r w:rsidRPr="00A21428">
        <w:rPr>
          <w:rFonts w:ascii="Arial" w:hAnsi="Arial" w:cs="Arial"/>
          <w:sz w:val="22"/>
          <w:szCs w:val="22"/>
        </w:rPr>
        <w:t>procedures for safeguarding adults</w:t>
      </w:r>
      <w:r w:rsidR="00A241D1" w:rsidRPr="00A21428">
        <w:rPr>
          <w:rFonts w:ascii="Arial" w:hAnsi="Arial" w:cs="Arial"/>
          <w:sz w:val="22"/>
          <w:szCs w:val="22"/>
        </w:rPr>
        <w:t xml:space="preserve"> at risk</w:t>
      </w:r>
      <w:r w:rsidRPr="00A21428">
        <w:rPr>
          <w:rFonts w:ascii="Arial" w:hAnsi="Arial" w:cs="Arial"/>
          <w:sz w:val="22"/>
          <w:szCs w:val="22"/>
        </w:rPr>
        <w:t xml:space="preserve">. </w:t>
      </w:r>
    </w:p>
    <w:p w:rsidR="00625357" w:rsidRPr="00625357" w:rsidRDefault="00625357" w:rsidP="00625357">
      <w:pPr>
        <w:pStyle w:val="ListParagraph"/>
        <w:rPr>
          <w:rFonts w:ascii="Arial" w:hAnsi="Arial" w:cs="Arial"/>
          <w:sz w:val="22"/>
          <w:szCs w:val="22"/>
          <w:lang w:val="en-US"/>
        </w:rPr>
      </w:pPr>
    </w:p>
    <w:p w:rsidR="00625357" w:rsidRPr="00625357" w:rsidRDefault="00625357" w:rsidP="00A21428">
      <w:pPr>
        <w:pStyle w:val="ListParagraph"/>
        <w:numPr>
          <w:ilvl w:val="1"/>
          <w:numId w:val="20"/>
        </w:numPr>
        <w:jc w:val="both"/>
        <w:rPr>
          <w:rFonts w:ascii="Arial" w:hAnsi="Arial" w:cs="Arial"/>
          <w:sz w:val="22"/>
          <w:szCs w:val="22"/>
          <w:lang w:val="en-US"/>
        </w:rPr>
      </w:pPr>
      <w:r>
        <w:rPr>
          <w:rFonts w:ascii="Arial" w:hAnsi="Arial" w:cs="Arial"/>
          <w:sz w:val="22"/>
          <w:szCs w:val="22"/>
        </w:rPr>
        <w:t>Working in line</w:t>
      </w:r>
      <w:r w:rsidRPr="00625357">
        <w:rPr>
          <w:rFonts w:ascii="Arial" w:hAnsi="Arial" w:cs="Arial"/>
          <w:sz w:val="22"/>
          <w:szCs w:val="22"/>
        </w:rPr>
        <w:t xml:space="preserve"> with </w:t>
      </w:r>
      <w:r>
        <w:rPr>
          <w:rFonts w:ascii="Arial" w:hAnsi="Arial" w:cs="Arial"/>
          <w:sz w:val="22"/>
          <w:szCs w:val="22"/>
        </w:rPr>
        <w:t>Next Link</w:t>
      </w:r>
      <w:r w:rsidRPr="00625357">
        <w:rPr>
          <w:rFonts w:ascii="Arial" w:hAnsi="Arial" w:cs="Arial"/>
          <w:sz w:val="22"/>
          <w:szCs w:val="22"/>
        </w:rPr>
        <w:t xml:space="preserve"> policies/escalation processes refer to First Response following </w:t>
      </w:r>
      <w:r>
        <w:rPr>
          <w:rFonts w:ascii="Arial" w:hAnsi="Arial" w:cs="Arial"/>
          <w:sz w:val="22"/>
          <w:szCs w:val="22"/>
        </w:rPr>
        <w:tab/>
      </w:r>
      <w:r w:rsidRPr="00625357">
        <w:rPr>
          <w:rFonts w:ascii="Arial" w:hAnsi="Arial" w:cs="Arial"/>
          <w:sz w:val="22"/>
          <w:szCs w:val="22"/>
        </w:rPr>
        <w:t xml:space="preserve">all concerns about child safety including child sexual, physical, emotional abuse and neglect. </w:t>
      </w:r>
      <w:r>
        <w:rPr>
          <w:rFonts w:ascii="Arial" w:hAnsi="Arial" w:cs="Arial"/>
          <w:sz w:val="22"/>
          <w:szCs w:val="22"/>
        </w:rPr>
        <w:tab/>
        <w:t>F</w:t>
      </w:r>
      <w:r w:rsidRPr="00625357">
        <w:rPr>
          <w:rFonts w:ascii="Arial" w:hAnsi="Arial" w:cs="Arial"/>
          <w:sz w:val="22"/>
          <w:szCs w:val="22"/>
        </w:rPr>
        <w:t xml:space="preserve">ollow Bristol Safeguarding Board’s </w:t>
      </w:r>
      <w:r w:rsidRPr="00625357">
        <w:rPr>
          <w:rFonts w:ascii="Arial" w:hAnsi="Arial" w:cs="Arial"/>
          <w:bCs/>
          <w:sz w:val="22"/>
          <w:szCs w:val="22"/>
        </w:rPr>
        <w:t xml:space="preserve">FGM/Forced Marriage protocols, </w:t>
      </w:r>
      <w:r w:rsidRPr="00625357">
        <w:rPr>
          <w:rFonts w:ascii="Arial" w:hAnsi="Arial" w:cs="Arial"/>
          <w:sz w:val="22"/>
          <w:szCs w:val="22"/>
        </w:rPr>
        <w:t xml:space="preserve">liaise with allocated </w:t>
      </w:r>
      <w:r>
        <w:rPr>
          <w:rFonts w:ascii="Arial" w:hAnsi="Arial" w:cs="Arial"/>
          <w:sz w:val="22"/>
          <w:szCs w:val="22"/>
        </w:rPr>
        <w:tab/>
      </w:r>
      <w:r w:rsidRPr="00625357">
        <w:rPr>
          <w:rFonts w:ascii="Arial" w:hAnsi="Arial" w:cs="Arial"/>
          <w:sz w:val="22"/>
          <w:szCs w:val="22"/>
        </w:rPr>
        <w:t xml:space="preserve">social workers, attend case conferences, SAF, and monitor children subject to child </w:t>
      </w:r>
      <w:r>
        <w:rPr>
          <w:rFonts w:ascii="Arial" w:hAnsi="Arial" w:cs="Arial"/>
          <w:sz w:val="22"/>
          <w:szCs w:val="22"/>
        </w:rPr>
        <w:tab/>
      </w:r>
      <w:r w:rsidRPr="00625357">
        <w:rPr>
          <w:rFonts w:ascii="Arial" w:hAnsi="Arial" w:cs="Arial"/>
          <w:sz w:val="22"/>
          <w:szCs w:val="22"/>
        </w:rPr>
        <w:t xml:space="preserve">protection plans. </w:t>
      </w:r>
    </w:p>
    <w:p w:rsidR="00625357" w:rsidRPr="00625357" w:rsidRDefault="00625357" w:rsidP="00625357">
      <w:pPr>
        <w:pStyle w:val="ListParagraph"/>
        <w:rPr>
          <w:rFonts w:ascii="Arial" w:hAnsi="Arial" w:cs="Arial"/>
          <w:sz w:val="22"/>
          <w:szCs w:val="22"/>
        </w:rPr>
      </w:pPr>
    </w:p>
    <w:p w:rsidR="00625357" w:rsidRPr="00A21428" w:rsidRDefault="00625357" w:rsidP="00A21428">
      <w:pPr>
        <w:pStyle w:val="ListParagraph"/>
        <w:numPr>
          <w:ilvl w:val="1"/>
          <w:numId w:val="20"/>
        </w:numPr>
        <w:jc w:val="both"/>
        <w:rPr>
          <w:rFonts w:ascii="Arial" w:hAnsi="Arial" w:cs="Arial"/>
          <w:sz w:val="22"/>
          <w:szCs w:val="22"/>
          <w:lang w:val="en-US"/>
        </w:rPr>
      </w:pPr>
      <w:r>
        <w:rPr>
          <w:rFonts w:ascii="Arial" w:hAnsi="Arial" w:cs="Arial"/>
          <w:sz w:val="22"/>
          <w:szCs w:val="22"/>
        </w:rPr>
        <w:t>S</w:t>
      </w:r>
      <w:r w:rsidRPr="00625357">
        <w:rPr>
          <w:rFonts w:ascii="Arial" w:hAnsi="Arial" w:cs="Arial"/>
          <w:sz w:val="22"/>
          <w:szCs w:val="22"/>
        </w:rPr>
        <w:t xml:space="preserve">upport mothers to establish safe contact arrangements with fathers including using </w:t>
      </w:r>
      <w:r>
        <w:rPr>
          <w:rFonts w:ascii="Arial" w:hAnsi="Arial" w:cs="Arial"/>
          <w:sz w:val="22"/>
          <w:szCs w:val="22"/>
        </w:rPr>
        <w:tab/>
      </w:r>
      <w:r w:rsidRPr="00625357">
        <w:rPr>
          <w:rFonts w:ascii="Arial" w:hAnsi="Arial" w:cs="Arial"/>
          <w:sz w:val="22"/>
          <w:szCs w:val="22"/>
        </w:rPr>
        <w:t>supervision centres</w:t>
      </w:r>
      <w:r>
        <w:rPr>
          <w:rFonts w:ascii="Arial" w:hAnsi="Arial" w:cs="Arial"/>
          <w:sz w:val="22"/>
          <w:szCs w:val="22"/>
        </w:rPr>
        <w:t>.</w:t>
      </w:r>
      <w:r w:rsidRPr="00625357">
        <w:rPr>
          <w:rFonts w:ascii="Arial" w:hAnsi="Arial" w:cs="Arial"/>
          <w:sz w:val="22"/>
          <w:szCs w:val="22"/>
          <w:lang w:val="en-US"/>
        </w:rPr>
        <w:t xml:space="preserve"> Where there is a danger of children being</w:t>
      </w:r>
      <w:r>
        <w:rPr>
          <w:rFonts w:ascii="Arial" w:hAnsi="Arial" w:cs="Arial"/>
          <w:sz w:val="22"/>
          <w:szCs w:val="22"/>
          <w:lang w:val="en-US"/>
        </w:rPr>
        <w:t xml:space="preserve"> </w:t>
      </w:r>
      <w:r w:rsidRPr="00625357">
        <w:rPr>
          <w:rFonts w:ascii="Arial" w:hAnsi="Arial" w:cs="Arial"/>
          <w:sz w:val="22"/>
          <w:szCs w:val="22"/>
          <w:lang w:val="en-US"/>
        </w:rPr>
        <w:t>removed by the perpetrator</w:t>
      </w:r>
      <w:r>
        <w:rPr>
          <w:rFonts w:ascii="Arial" w:hAnsi="Arial" w:cs="Arial"/>
          <w:sz w:val="22"/>
          <w:szCs w:val="22"/>
          <w:lang w:val="en-US"/>
        </w:rPr>
        <w:t xml:space="preserve"> </w:t>
      </w:r>
      <w:r>
        <w:rPr>
          <w:rFonts w:ascii="Arial" w:hAnsi="Arial" w:cs="Arial"/>
          <w:sz w:val="22"/>
          <w:szCs w:val="22"/>
          <w:lang w:val="en-US"/>
        </w:rPr>
        <w:tab/>
        <w:t>ensure schools/nurseries know only the mother can collect the children</w:t>
      </w:r>
    </w:p>
    <w:p w:rsidR="00A21428" w:rsidRPr="00A21428" w:rsidRDefault="00A21428" w:rsidP="00A21428">
      <w:pPr>
        <w:pStyle w:val="ListParagraph"/>
        <w:rPr>
          <w:rFonts w:ascii="Arial" w:hAnsi="Arial" w:cs="Arial"/>
          <w:sz w:val="22"/>
          <w:szCs w:val="22"/>
        </w:rPr>
      </w:pPr>
    </w:p>
    <w:p w:rsidR="00A21428" w:rsidRPr="00180A4C" w:rsidRDefault="007E5700" w:rsidP="00A21428">
      <w:pPr>
        <w:pStyle w:val="ListParagraph"/>
        <w:numPr>
          <w:ilvl w:val="1"/>
          <w:numId w:val="20"/>
        </w:numPr>
        <w:jc w:val="both"/>
        <w:rPr>
          <w:rFonts w:ascii="Arial" w:hAnsi="Arial" w:cs="Arial"/>
          <w:sz w:val="22"/>
          <w:szCs w:val="22"/>
          <w:lang w:val="en-US"/>
        </w:rPr>
      </w:pPr>
      <w:r w:rsidRPr="00A21428">
        <w:rPr>
          <w:rFonts w:ascii="Arial" w:hAnsi="Arial" w:cs="Arial"/>
          <w:sz w:val="22"/>
          <w:szCs w:val="22"/>
        </w:rPr>
        <w:t>At an appropriate time and in a planned way,</w:t>
      </w:r>
      <w:r w:rsidR="00A21428" w:rsidRPr="00A21428">
        <w:rPr>
          <w:rFonts w:ascii="Arial" w:hAnsi="Arial" w:cs="Arial"/>
          <w:sz w:val="22"/>
          <w:szCs w:val="22"/>
        </w:rPr>
        <w:t xml:space="preserve"> negotiate and agree with the CYP and their </w:t>
      </w:r>
      <w:r w:rsidR="00A21428" w:rsidRPr="00A21428">
        <w:rPr>
          <w:rFonts w:ascii="Arial" w:hAnsi="Arial" w:cs="Arial"/>
          <w:sz w:val="22"/>
          <w:szCs w:val="22"/>
        </w:rPr>
        <w:tab/>
        <w:t xml:space="preserve">mother the planned withdrawal of Next Link’s support. </w:t>
      </w:r>
    </w:p>
    <w:p w:rsidR="00180A4C" w:rsidRPr="00180A4C" w:rsidRDefault="00180A4C" w:rsidP="00180A4C">
      <w:pPr>
        <w:pStyle w:val="ListParagraph"/>
        <w:rPr>
          <w:rFonts w:ascii="Arial" w:hAnsi="Arial" w:cs="Arial"/>
          <w:sz w:val="22"/>
          <w:szCs w:val="22"/>
          <w:lang w:val="en-US"/>
        </w:rPr>
      </w:pPr>
    </w:p>
    <w:p w:rsidR="00180A4C" w:rsidRDefault="00180A4C" w:rsidP="00180A4C">
      <w:pPr>
        <w:jc w:val="both"/>
        <w:rPr>
          <w:rFonts w:ascii="Arial" w:hAnsi="Arial" w:cs="Arial"/>
          <w:sz w:val="22"/>
          <w:szCs w:val="22"/>
          <w:lang w:val="en-US"/>
        </w:rPr>
      </w:pPr>
    </w:p>
    <w:p w:rsidR="00180A4C" w:rsidRPr="00180A4C" w:rsidRDefault="00180A4C" w:rsidP="00180A4C">
      <w:pPr>
        <w:jc w:val="both"/>
        <w:rPr>
          <w:rFonts w:ascii="Arial" w:hAnsi="Arial" w:cs="Arial"/>
          <w:sz w:val="22"/>
          <w:szCs w:val="22"/>
          <w:lang w:val="en-US"/>
        </w:rPr>
      </w:pPr>
    </w:p>
    <w:p w:rsidR="00611D2F" w:rsidRDefault="00611D2F" w:rsidP="00A21428">
      <w:pPr>
        <w:jc w:val="both"/>
        <w:rPr>
          <w:rFonts w:ascii="Arial" w:hAnsi="Arial" w:cs="Arial"/>
          <w:sz w:val="22"/>
          <w:szCs w:val="22"/>
        </w:rPr>
      </w:pPr>
    </w:p>
    <w:p w:rsidR="00A21428" w:rsidRDefault="00A21428" w:rsidP="00A21428">
      <w:pPr>
        <w:jc w:val="both"/>
        <w:rPr>
          <w:rFonts w:ascii="Arial" w:hAnsi="Arial" w:cs="Arial"/>
          <w:b/>
          <w:sz w:val="22"/>
          <w:szCs w:val="22"/>
        </w:rPr>
      </w:pPr>
      <w:r>
        <w:rPr>
          <w:rFonts w:ascii="Arial" w:hAnsi="Arial" w:cs="Arial"/>
          <w:b/>
          <w:sz w:val="22"/>
          <w:szCs w:val="22"/>
        </w:rPr>
        <w:t>2</w:t>
      </w:r>
      <w:r w:rsidR="006A63D2" w:rsidRPr="00121EE3">
        <w:rPr>
          <w:rFonts w:ascii="Arial" w:hAnsi="Arial" w:cs="Arial"/>
          <w:b/>
          <w:sz w:val="22"/>
          <w:szCs w:val="22"/>
        </w:rPr>
        <w:t xml:space="preserve">.  </w:t>
      </w:r>
      <w:r w:rsidR="006A7BF7" w:rsidRPr="00121EE3">
        <w:rPr>
          <w:rFonts w:ascii="Arial" w:hAnsi="Arial" w:cs="Arial"/>
          <w:b/>
          <w:sz w:val="22"/>
          <w:szCs w:val="22"/>
        </w:rPr>
        <w:tab/>
      </w:r>
      <w:r w:rsidR="00D761B4" w:rsidRPr="00121EE3">
        <w:rPr>
          <w:rFonts w:ascii="Arial" w:hAnsi="Arial" w:cs="Arial"/>
          <w:b/>
          <w:sz w:val="22"/>
          <w:szCs w:val="22"/>
        </w:rPr>
        <w:t>Record keeping and monitoring</w:t>
      </w:r>
    </w:p>
    <w:p w:rsidR="00A21428" w:rsidRDefault="00A21428" w:rsidP="00A21428">
      <w:pPr>
        <w:jc w:val="both"/>
        <w:rPr>
          <w:rFonts w:ascii="Arial" w:hAnsi="Arial" w:cs="Arial"/>
          <w:b/>
          <w:sz w:val="22"/>
          <w:szCs w:val="22"/>
        </w:rPr>
      </w:pPr>
    </w:p>
    <w:p w:rsidR="00A21428" w:rsidRPr="00A21428" w:rsidRDefault="00A21428" w:rsidP="00A21428">
      <w:pPr>
        <w:pStyle w:val="ListParagraph"/>
        <w:numPr>
          <w:ilvl w:val="1"/>
          <w:numId w:val="43"/>
        </w:numPr>
        <w:jc w:val="both"/>
        <w:rPr>
          <w:rFonts w:ascii="Arial" w:hAnsi="Arial" w:cs="Arial"/>
          <w:b/>
          <w:sz w:val="22"/>
          <w:szCs w:val="22"/>
        </w:rPr>
      </w:pPr>
      <w:r>
        <w:rPr>
          <w:rFonts w:ascii="Arial" w:hAnsi="Arial" w:cs="Arial"/>
          <w:sz w:val="22"/>
          <w:szCs w:val="22"/>
        </w:rPr>
        <w:lastRenderedPageBreak/>
        <w:tab/>
      </w:r>
      <w:r w:rsidR="006A63D2" w:rsidRPr="00A21428">
        <w:rPr>
          <w:rFonts w:ascii="Arial" w:hAnsi="Arial" w:cs="Arial"/>
          <w:sz w:val="22"/>
          <w:szCs w:val="22"/>
        </w:rPr>
        <w:t xml:space="preserve">Maintain up to date, accurate, legible and accessible records of all work and contact with </w:t>
      </w:r>
      <w:r w:rsidR="00370C76">
        <w:rPr>
          <w:rFonts w:ascii="Arial" w:hAnsi="Arial" w:cs="Arial"/>
          <w:sz w:val="22"/>
          <w:szCs w:val="22"/>
        </w:rPr>
        <w:tab/>
      </w:r>
      <w:r w:rsidRPr="00A21428">
        <w:rPr>
          <w:rFonts w:ascii="Arial" w:hAnsi="Arial" w:cs="Arial"/>
          <w:sz w:val="22"/>
          <w:szCs w:val="22"/>
        </w:rPr>
        <w:t>families</w:t>
      </w:r>
      <w:r w:rsidR="006A63D2" w:rsidRPr="00A21428">
        <w:rPr>
          <w:rFonts w:ascii="Arial" w:hAnsi="Arial" w:cs="Arial"/>
          <w:sz w:val="22"/>
          <w:szCs w:val="22"/>
        </w:rPr>
        <w:t xml:space="preserve">, other agencies/professionals and others (e.g. </w:t>
      </w:r>
      <w:r w:rsidRPr="00A21428">
        <w:rPr>
          <w:rFonts w:ascii="Arial" w:hAnsi="Arial" w:cs="Arial"/>
          <w:sz w:val="22"/>
          <w:szCs w:val="22"/>
        </w:rPr>
        <w:t>wider family</w:t>
      </w:r>
      <w:r w:rsidR="006A63D2" w:rsidRPr="00A21428">
        <w:rPr>
          <w:rFonts w:ascii="Arial" w:hAnsi="Arial" w:cs="Arial"/>
          <w:sz w:val="22"/>
          <w:szCs w:val="22"/>
        </w:rPr>
        <w:t xml:space="preserve">), ensuring that they </w:t>
      </w:r>
      <w:r>
        <w:rPr>
          <w:rFonts w:ascii="Arial" w:hAnsi="Arial" w:cs="Arial"/>
          <w:sz w:val="22"/>
          <w:szCs w:val="22"/>
        </w:rPr>
        <w:tab/>
      </w:r>
      <w:r w:rsidR="006A63D2" w:rsidRPr="00A21428">
        <w:rPr>
          <w:rFonts w:ascii="Arial" w:hAnsi="Arial" w:cs="Arial"/>
          <w:sz w:val="22"/>
          <w:szCs w:val="22"/>
        </w:rPr>
        <w:t xml:space="preserve">meet </w:t>
      </w:r>
      <w:r w:rsidR="0069578B">
        <w:rPr>
          <w:rFonts w:ascii="Arial" w:hAnsi="Arial" w:cs="Arial"/>
          <w:sz w:val="22"/>
          <w:szCs w:val="22"/>
        </w:rPr>
        <w:tab/>
      </w:r>
      <w:r w:rsidR="006A63D2" w:rsidRPr="00A21428">
        <w:rPr>
          <w:rFonts w:ascii="Arial" w:hAnsi="Arial" w:cs="Arial"/>
          <w:sz w:val="22"/>
          <w:szCs w:val="22"/>
        </w:rPr>
        <w:t>the requirements of data protection and confidentiality</w:t>
      </w:r>
      <w:r w:rsidR="00A665E6" w:rsidRPr="00A21428">
        <w:rPr>
          <w:rFonts w:ascii="Arial" w:hAnsi="Arial" w:cs="Arial"/>
          <w:sz w:val="22"/>
          <w:szCs w:val="22"/>
        </w:rPr>
        <w:t>.</w:t>
      </w:r>
    </w:p>
    <w:p w:rsidR="00A21428" w:rsidRPr="00A21428" w:rsidRDefault="00A21428" w:rsidP="00A21428">
      <w:pPr>
        <w:pStyle w:val="ListParagraph"/>
        <w:ind w:left="360"/>
        <w:jc w:val="both"/>
        <w:rPr>
          <w:rFonts w:ascii="Arial" w:hAnsi="Arial" w:cs="Arial"/>
          <w:b/>
          <w:sz w:val="22"/>
          <w:szCs w:val="22"/>
        </w:rPr>
      </w:pPr>
    </w:p>
    <w:p w:rsidR="00D761B4" w:rsidRPr="00A31965" w:rsidRDefault="00A21428" w:rsidP="00A31965">
      <w:pPr>
        <w:pStyle w:val="ListParagraph"/>
        <w:numPr>
          <w:ilvl w:val="1"/>
          <w:numId w:val="43"/>
        </w:numPr>
        <w:jc w:val="both"/>
        <w:rPr>
          <w:rFonts w:ascii="Arial" w:hAnsi="Arial" w:cs="Arial"/>
          <w:sz w:val="22"/>
          <w:szCs w:val="22"/>
        </w:rPr>
      </w:pPr>
      <w:r>
        <w:rPr>
          <w:rFonts w:ascii="Arial" w:hAnsi="Arial" w:cs="Arial"/>
          <w:sz w:val="22"/>
          <w:szCs w:val="22"/>
        </w:rPr>
        <w:tab/>
      </w:r>
      <w:r w:rsidR="00A31965" w:rsidRPr="00A31965">
        <w:rPr>
          <w:rFonts w:ascii="Arial" w:hAnsi="Arial" w:cs="Arial"/>
          <w:sz w:val="22"/>
          <w:szCs w:val="22"/>
        </w:rPr>
        <w:t xml:space="preserve">Ensure all client records, outcome and monitoring data is accurately recorded using the </w:t>
      </w:r>
      <w:r w:rsidR="00A31965">
        <w:rPr>
          <w:rFonts w:ascii="Arial" w:hAnsi="Arial" w:cs="Arial"/>
          <w:sz w:val="22"/>
          <w:szCs w:val="22"/>
        </w:rPr>
        <w:tab/>
      </w:r>
      <w:r w:rsidR="00A31965" w:rsidRPr="00A31965">
        <w:rPr>
          <w:rFonts w:ascii="Arial" w:hAnsi="Arial" w:cs="Arial"/>
          <w:sz w:val="22"/>
          <w:szCs w:val="22"/>
        </w:rPr>
        <w:t xml:space="preserve">Paloma case management system and any other record/monitoring systems, prepare any </w:t>
      </w:r>
      <w:r w:rsidR="00A31965">
        <w:rPr>
          <w:rFonts w:ascii="Arial" w:hAnsi="Arial" w:cs="Arial"/>
          <w:sz w:val="22"/>
          <w:szCs w:val="22"/>
        </w:rPr>
        <w:tab/>
      </w:r>
      <w:r w:rsidR="00A31965" w:rsidRPr="00A31965">
        <w:rPr>
          <w:rFonts w:ascii="Arial" w:hAnsi="Arial" w:cs="Arial"/>
          <w:sz w:val="22"/>
          <w:szCs w:val="22"/>
        </w:rPr>
        <w:t xml:space="preserve">additional information or reports used for the monitoring and evaluation of the services as </w:t>
      </w:r>
      <w:r w:rsidR="00A31965">
        <w:rPr>
          <w:rFonts w:ascii="Arial" w:hAnsi="Arial" w:cs="Arial"/>
          <w:sz w:val="22"/>
          <w:szCs w:val="22"/>
        </w:rPr>
        <w:tab/>
      </w:r>
      <w:r w:rsidR="00A31965" w:rsidRPr="00A31965">
        <w:rPr>
          <w:rFonts w:ascii="Arial" w:hAnsi="Arial" w:cs="Arial"/>
          <w:sz w:val="22"/>
          <w:szCs w:val="22"/>
        </w:rPr>
        <w:t>required.</w:t>
      </w:r>
    </w:p>
    <w:p w:rsidR="004F494A" w:rsidRPr="004F494A" w:rsidRDefault="004F494A" w:rsidP="004F494A">
      <w:pPr>
        <w:pStyle w:val="ListParagraph"/>
        <w:rPr>
          <w:rFonts w:ascii="Arial" w:hAnsi="Arial" w:cs="Arial"/>
          <w:b/>
          <w:sz w:val="22"/>
          <w:szCs w:val="22"/>
        </w:rPr>
      </w:pPr>
    </w:p>
    <w:p w:rsidR="004F494A" w:rsidRPr="004F494A" w:rsidRDefault="004F494A" w:rsidP="004F494A">
      <w:pPr>
        <w:pStyle w:val="ListParagraph"/>
        <w:numPr>
          <w:ilvl w:val="1"/>
          <w:numId w:val="43"/>
        </w:numPr>
        <w:jc w:val="both"/>
        <w:rPr>
          <w:rFonts w:ascii="Arial" w:hAnsi="Arial" w:cs="Arial"/>
          <w:sz w:val="22"/>
          <w:szCs w:val="22"/>
        </w:rPr>
      </w:pPr>
      <w:r>
        <w:rPr>
          <w:rFonts w:ascii="Arial" w:hAnsi="Arial" w:cs="Arial"/>
          <w:b/>
          <w:sz w:val="22"/>
          <w:szCs w:val="22"/>
        </w:rPr>
        <w:tab/>
      </w:r>
      <w:r w:rsidR="00A31965" w:rsidRPr="00A31965">
        <w:rPr>
          <w:rFonts w:ascii="Arial" w:hAnsi="Arial" w:cs="Arial"/>
          <w:sz w:val="22"/>
          <w:szCs w:val="22"/>
        </w:rPr>
        <w:t xml:space="preserve">Adopting a Think Family approach </w:t>
      </w:r>
      <w:r w:rsidRPr="00A31965">
        <w:rPr>
          <w:rFonts w:ascii="Arial" w:hAnsi="Arial" w:cs="Arial"/>
          <w:sz w:val="22"/>
          <w:szCs w:val="22"/>
        </w:rPr>
        <w:t>Regularly</w:t>
      </w:r>
      <w:r>
        <w:rPr>
          <w:rFonts w:ascii="Arial" w:hAnsi="Arial" w:cs="Arial"/>
          <w:sz w:val="22"/>
          <w:szCs w:val="22"/>
        </w:rPr>
        <w:t xml:space="preserve"> seek and record</w:t>
      </w:r>
      <w:r w:rsidRPr="004F494A">
        <w:rPr>
          <w:rFonts w:ascii="Arial" w:hAnsi="Arial" w:cs="Arial"/>
          <w:sz w:val="22"/>
          <w:szCs w:val="22"/>
        </w:rPr>
        <w:t xml:space="preserve"> children’s views regarding the </w:t>
      </w:r>
      <w:r w:rsidR="00A31965">
        <w:rPr>
          <w:rFonts w:ascii="Arial" w:hAnsi="Arial" w:cs="Arial"/>
          <w:sz w:val="22"/>
          <w:szCs w:val="22"/>
        </w:rPr>
        <w:tab/>
      </w:r>
      <w:r w:rsidRPr="004F494A">
        <w:rPr>
          <w:rFonts w:ascii="Arial" w:hAnsi="Arial" w:cs="Arial"/>
          <w:sz w:val="22"/>
          <w:szCs w:val="22"/>
        </w:rPr>
        <w:t>service, and to aim to improve the service based upon this feedback.</w:t>
      </w:r>
    </w:p>
    <w:p w:rsidR="004F494A" w:rsidRPr="004F494A" w:rsidRDefault="004F494A" w:rsidP="004F494A">
      <w:pPr>
        <w:jc w:val="both"/>
        <w:rPr>
          <w:rFonts w:ascii="Arial" w:hAnsi="Arial" w:cs="Arial"/>
          <w:sz w:val="22"/>
          <w:szCs w:val="22"/>
        </w:rPr>
      </w:pPr>
    </w:p>
    <w:p w:rsidR="00D761B4" w:rsidRPr="00121EE3" w:rsidRDefault="00A21428" w:rsidP="008E7441">
      <w:pPr>
        <w:jc w:val="both"/>
        <w:rPr>
          <w:rFonts w:ascii="Arial" w:hAnsi="Arial" w:cs="Arial"/>
          <w:b/>
          <w:bCs/>
          <w:sz w:val="22"/>
          <w:szCs w:val="22"/>
        </w:rPr>
      </w:pPr>
      <w:r>
        <w:rPr>
          <w:rFonts w:ascii="Arial" w:hAnsi="Arial" w:cs="Arial"/>
          <w:b/>
          <w:bCs/>
          <w:sz w:val="22"/>
          <w:szCs w:val="22"/>
        </w:rPr>
        <w:t>3</w:t>
      </w:r>
      <w:r w:rsidR="006A7BF7" w:rsidRPr="00121EE3">
        <w:rPr>
          <w:rFonts w:ascii="Arial" w:hAnsi="Arial" w:cs="Arial"/>
          <w:b/>
          <w:bCs/>
          <w:sz w:val="22"/>
          <w:szCs w:val="22"/>
        </w:rPr>
        <w:t>.</w:t>
      </w:r>
      <w:r w:rsidR="006A7BF7" w:rsidRPr="00121EE3">
        <w:rPr>
          <w:rFonts w:ascii="Arial" w:hAnsi="Arial" w:cs="Arial"/>
          <w:b/>
          <w:bCs/>
          <w:sz w:val="22"/>
          <w:szCs w:val="22"/>
        </w:rPr>
        <w:tab/>
      </w:r>
      <w:r w:rsidR="006A63D2" w:rsidRPr="00121EE3">
        <w:rPr>
          <w:rFonts w:ascii="Arial" w:hAnsi="Arial" w:cs="Arial"/>
          <w:b/>
          <w:bCs/>
          <w:sz w:val="22"/>
          <w:szCs w:val="22"/>
        </w:rPr>
        <w:t>Developing of self and others</w:t>
      </w:r>
    </w:p>
    <w:p w:rsidR="006A7BF7" w:rsidRPr="00121EE3" w:rsidRDefault="006A7BF7" w:rsidP="006A7BF7">
      <w:pPr>
        <w:jc w:val="both"/>
        <w:rPr>
          <w:rFonts w:ascii="Arial" w:hAnsi="Arial" w:cs="Arial"/>
          <w:sz w:val="22"/>
          <w:szCs w:val="22"/>
        </w:rPr>
      </w:pPr>
    </w:p>
    <w:p w:rsidR="00A21428" w:rsidRDefault="00A21428" w:rsidP="00A21428">
      <w:pPr>
        <w:pStyle w:val="ListParagraph"/>
        <w:numPr>
          <w:ilvl w:val="1"/>
          <w:numId w:val="44"/>
        </w:numPr>
        <w:jc w:val="both"/>
        <w:rPr>
          <w:rFonts w:ascii="Arial" w:hAnsi="Arial" w:cs="Arial"/>
          <w:sz w:val="22"/>
          <w:szCs w:val="22"/>
        </w:rPr>
      </w:pPr>
      <w:r>
        <w:rPr>
          <w:rFonts w:ascii="Arial" w:hAnsi="Arial" w:cs="Arial"/>
          <w:sz w:val="22"/>
          <w:szCs w:val="22"/>
        </w:rPr>
        <w:tab/>
      </w:r>
      <w:r w:rsidR="006A63D2" w:rsidRPr="00A21428">
        <w:rPr>
          <w:rFonts w:ascii="Arial" w:hAnsi="Arial" w:cs="Arial"/>
          <w:sz w:val="22"/>
          <w:szCs w:val="22"/>
        </w:rPr>
        <w:t xml:space="preserve">Actively participate in regular one-to-one supervision, reflective practice groups, annual </w:t>
      </w:r>
      <w:r w:rsidR="00121EE3" w:rsidRPr="00A21428">
        <w:rPr>
          <w:rFonts w:ascii="Arial" w:hAnsi="Arial" w:cs="Arial"/>
          <w:sz w:val="22"/>
          <w:szCs w:val="22"/>
        </w:rPr>
        <w:tab/>
      </w:r>
      <w:r w:rsidR="006A63D2" w:rsidRPr="00A21428">
        <w:rPr>
          <w:rFonts w:ascii="Arial" w:hAnsi="Arial" w:cs="Arial"/>
          <w:sz w:val="22"/>
          <w:szCs w:val="22"/>
        </w:rPr>
        <w:t>appraisals</w:t>
      </w:r>
      <w:r w:rsidR="00A665E6" w:rsidRPr="00A21428">
        <w:rPr>
          <w:rFonts w:ascii="Arial" w:hAnsi="Arial" w:cs="Arial"/>
          <w:sz w:val="22"/>
          <w:szCs w:val="22"/>
        </w:rPr>
        <w:t>.</w:t>
      </w:r>
      <w:r w:rsidR="006A63D2" w:rsidRPr="00A21428">
        <w:rPr>
          <w:rFonts w:ascii="Arial" w:hAnsi="Arial" w:cs="Arial"/>
          <w:sz w:val="22"/>
          <w:szCs w:val="22"/>
        </w:rPr>
        <w:t xml:space="preserve"> </w:t>
      </w:r>
    </w:p>
    <w:p w:rsidR="00A21428" w:rsidRDefault="00A21428" w:rsidP="00A21428">
      <w:pPr>
        <w:pStyle w:val="ListParagraph"/>
        <w:ind w:left="360"/>
        <w:jc w:val="both"/>
        <w:rPr>
          <w:rFonts w:ascii="Arial" w:hAnsi="Arial" w:cs="Arial"/>
          <w:sz w:val="22"/>
          <w:szCs w:val="22"/>
        </w:rPr>
      </w:pPr>
    </w:p>
    <w:p w:rsidR="00A21428" w:rsidRDefault="00A21428" w:rsidP="00A21428">
      <w:pPr>
        <w:pStyle w:val="ListParagraph"/>
        <w:numPr>
          <w:ilvl w:val="1"/>
          <w:numId w:val="44"/>
        </w:numPr>
        <w:jc w:val="both"/>
        <w:rPr>
          <w:rFonts w:ascii="Arial" w:hAnsi="Arial" w:cs="Arial"/>
          <w:sz w:val="22"/>
          <w:szCs w:val="22"/>
        </w:rPr>
      </w:pPr>
      <w:r>
        <w:rPr>
          <w:rFonts w:ascii="Arial" w:hAnsi="Arial" w:cs="Arial"/>
          <w:sz w:val="22"/>
          <w:szCs w:val="22"/>
        </w:rPr>
        <w:tab/>
      </w:r>
      <w:r w:rsidR="006A63D2" w:rsidRPr="00A21428">
        <w:rPr>
          <w:rFonts w:ascii="Arial" w:hAnsi="Arial" w:cs="Arial"/>
          <w:sz w:val="22"/>
          <w:szCs w:val="22"/>
        </w:rPr>
        <w:t xml:space="preserve">Attend and make a positive contribution to staff / team meetings and to participate in </w:t>
      </w:r>
      <w:r w:rsidR="006A7BF7" w:rsidRPr="00A21428">
        <w:rPr>
          <w:rFonts w:ascii="Arial" w:hAnsi="Arial" w:cs="Arial"/>
          <w:sz w:val="22"/>
          <w:szCs w:val="22"/>
        </w:rPr>
        <w:tab/>
      </w:r>
      <w:r w:rsidR="006A63D2" w:rsidRPr="00A21428">
        <w:rPr>
          <w:rFonts w:ascii="Arial" w:hAnsi="Arial" w:cs="Arial"/>
          <w:sz w:val="22"/>
          <w:szCs w:val="22"/>
        </w:rPr>
        <w:t>organisational training and development events as required</w:t>
      </w:r>
      <w:r w:rsidR="00A665E6" w:rsidRPr="00A21428">
        <w:rPr>
          <w:rFonts w:ascii="Arial" w:hAnsi="Arial" w:cs="Arial"/>
          <w:sz w:val="22"/>
          <w:szCs w:val="22"/>
        </w:rPr>
        <w:t>.</w:t>
      </w:r>
    </w:p>
    <w:p w:rsidR="00A21428" w:rsidRPr="00A21428" w:rsidRDefault="00A21428" w:rsidP="00A21428">
      <w:pPr>
        <w:pStyle w:val="ListParagraph"/>
        <w:rPr>
          <w:rFonts w:ascii="Arial" w:hAnsi="Arial" w:cs="Arial"/>
          <w:sz w:val="22"/>
          <w:szCs w:val="22"/>
        </w:rPr>
      </w:pPr>
    </w:p>
    <w:p w:rsidR="004F494A" w:rsidRPr="004F494A" w:rsidRDefault="00A21428" w:rsidP="004F494A">
      <w:pPr>
        <w:pStyle w:val="ListParagraph"/>
        <w:numPr>
          <w:ilvl w:val="1"/>
          <w:numId w:val="44"/>
        </w:numPr>
        <w:jc w:val="both"/>
        <w:rPr>
          <w:rFonts w:ascii="Arial" w:hAnsi="Arial" w:cs="Arial"/>
          <w:sz w:val="22"/>
          <w:szCs w:val="22"/>
        </w:rPr>
      </w:pPr>
      <w:r>
        <w:rPr>
          <w:rFonts w:ascii="Arial" w:hAnsi="Arial" w:cs="Arial"/>
          <w:sz w:val="22"/>
          <w:szCs w:val="22"/>
        </w:rPr>
        <w:tab/>
      </w:r>
      <w:r w:rsidR="006A63D2" w:rsidRPr="00A21428">
        <w:rPr>
          <w:rFonts w:ascii="Arial" w:hAnsi="Arial" w:cs="Arial"/>
          <w:sz w:val="22"/>
          <w:szCs w:val="22"/>
        </w:rPr>
        <w:t xml:space="preserve">Provide support and guidance to trainees, relief/agency workers and volunteers, when </w:t>
      </w:r>
      <w:r w:rsidR="00121EE3" w:rsidRPr="00A21428">
        <w:rPr>
          <w:rFonts w:ascii="Arial" w:hAnsi="Arial" w:cs="Arial"/>
          <w:sz w:val="22"/>
          <w:szCs w:val="22"/>
        </w:rPr>
        <w:tab/>
      </w:r>
      <w:r w:rsidR="006A63D2" w:rsidRPr="00A21428">
        <w:rPr>
          <w:rFonts w:ascii="Arial" w:hAnsi="Arial" w:cs="Arial"/>
          <w:sz w:val="22"/>
          <w:szCs w:val="22"/>
        </w:rPr>
        <w:t>required</w:t>
      </w:r>
      <w:r w:rsidR="00A665E6" w:rsidRPr="00A21428">
        <w:rPr>
          <w:rFonts w:ascii="Arial" w:hAnsi="Arial" w:cs="Arial"/>
          <w:sz w:val="22"/>
          <w:szCs w:val="22"/>
        </w:rPr>
        <w:t>.</w:t>
      </w:r>
      <w:r w:rsidR="006A63D2" w:rsidRPr="00A21428">
        <w:rPr>
          <w:rFonts w:ascii="Arial" w:hAnsi="Arial" w:cs="Arial"/>
          <w:b/>
          <w:color w:val="000000"/>
          <w:sz w:val="22"/>
          <w:szCs w:val="22"/>
          <w:lang w:eastAsia="en-US"/>
        </w:rPr>
        <w:t xml:space="preserve"> </w:t>
      </w:r>
    </w:p>
    <w:p w:rsidR="004F494A" w:rsidRPr="004F494A" w:rsidRDefault="004F494A" w:rsidP="004F494A">
      <w:pPr>
        <w:pStyle w:val="ListParagraph"/>
        <w:rPr>
          <w:rFonts w:ascii="Arial" w:hAnsi="Arial" w:cs="Arial"/>
          <w:sz w:val="22"/>
          <w:szCs w:val="22"/>
        </w:rPr>
      </w:pPr>
    </w:p>
    <w:p w:rsidR="006A63D2" w:rsidRPr="004F494A" w:rsidRDefault="004F494A" w:rsidP="004F494A">
      <w:pPr>
        <w:pStyle w:val="ListParagraph"/>
        <w:numPr>
          <w:ilvl w:val="1"/>
          <w:numId w:val="44"/>
        </w:numPr>
        <w:jc w:val="both"/>
        <w:rPr>
          <w:rFonts w:ascii="Arial" w:hAnsi="Arial" w:cs="Arial"/>
          <w:sz w:val="22"/>
          <w:szCs w:val="22"/>
        </w:rPr>
      </w:pPr>
      <w:r>
        <w:rPr>
          <w:rFonts w:ascii="Arial" w:hAnsi="Arial" w:cs="Arial"/>
          <w:sz w:val="22"/>
          <w:szCs w:val="22"/>
        </w:rPr>
        <w:tab/>
      </w:r>
      <w:r w:rsidR="006A63D2" w:rsidRPr="004F494A">
        <w:rPr>
          <w:rFonts w:ascii="Arial" w:hAnsi="Arial" w:cs="Arial"/>
          <w:sz w:val="22"/>
          <w:szCs w:val="22"/>
        </w:rPr>
        <w:t xml:space="preserve">Develop your understanding of Psychologically Informed Environments (PIE) approach </w:t>
      </w:r>
      <w:r w:rsidR="00121EE3" w:rsidRPr="004F494A">
        <w:rPr>
          <w:rFonts w:ascii="Arial" w:hAnsi="Arial" w:cs="Arial"/>
          <w:sz w:val="22"/>
          <w:szCs w:val="22"/>
        </w:rPr>
        <w:tab/>
      </w:r>
      <w:r w:rsidR="006A63D2" w:rsidRPr="004F494A">
        <w:rPr>
          <w:rFonts w:ascii="Arial" w:hAnsi="Arial" w:cs="Arial"/>
          <w:sz w:val="22"/>
          <w:szCs w:val="22"/>
        </w:rPr>
        <w:t xml:space="preserve">in </w:t>
      </w:r>
      <w:r w:rsidR="00121EE3" w:rsidRPr="004F494A">
        <w:rPr>
          <w:rFonts w:ascii="Arial" w:hAnsi="Arial" w:cs="Arial"/>
          <w:sz w:val="22"/>
          <w:szCs w:val="22"/>
        </w:rPr>
        <w:tab/>
      </w:r>
      <w:r w:rsidR="006A63D2" w:rsidRPr="004F494A">
        <w:rPr>
          <w:rFonts w:ascii="Arial" w:hAnsi="Arial" w:cs="Arial"/>
          <w:sz w:val="22"/>
          <w:szCs w:val="22"/>
        </w:rPr>
        <w:t xml:space="preserve">engaging and supporting clients and embed PIE into your day to day practice. </w:t>
      </w:r>
    </w:p>
    <w:p w:rsidR="00A071F0" w:rsidRPr="00121EE3" w:rsidRDefault="00A071F0" w:rsidP="008E7441">
      <w:pPr>
        <w:jc w:val="both"/>
        <w:rPr>
          <w:rFonts w:ascii="Arial" w:hAnsi="Arial" w:cs="Arial"/>
          <w:b/>
          <w:bCs/>
          <w:sz w:val="22"/>
          <w:szCs w:val="22"/>
        </w:rPr>
      </w:pPr>
    </w:p>
    <w:p w:rsidR="00816010" w:rsidRPr="00121EE3" w:rsidRDefault="004F494A" w:rsidP="008E7441">
      <w:pPr>
        <w:jc w:val="both"/>
        <w:rPr>
          <w:rFonts w:ascii="Arial" w:hAnsi="Arial" w:cs="Arial"/>
          <w:b/>
          <w:bCs/>
          <w:sz w:val="22"/>
          <w:szCs w:val="22"/>
        </w:rPr>
      </w:pPr>
      <w:r>
        <w:rPr>
          <w:rFonts w:ascii="Arial" w:hAnsi="Arial" w:cs="Arial"/>
          <w:b/>
          <w:bCs/>
          <w:sz w:val="22"/>
          <w:szCs w:val="22"/>
        </w:rPr>
        <w:t>4</w:t>
      </w:r>
      <w:r w:rsidR="006A7BF7" w:rsidRPr="00121EE3">
        <w:rPr>
          <w:rFonts w:ascii="Arial" w:hAnsi="Arial" w:cs="Arial"/>
          <w:b/>
          <w:bCs/>
          <w:sz w:val="22"/>
          <w:szCs w:val="22"/>
        </w:rPr>
        <w:t>.</w:t>
      </w:r>
      <w:r w:rsidR="006A7BF7" w:rsidRPr="00121EE3">
        <w:rPr>
          <w:rFonts w:ascii="Arial" w:hAnsi="Arial" w:cs="Arial"/>
          <w:b/>
          <w:bCs/>
          <w:sz w:val="22"/>
          <w:szCs w:val="22"/>
        </w:rPr>
        <w:tab/>
      </w:r>
      <w:r w:rsidR="00816010" w:rsidRPr="00121EE3">
        <w:rPr>
          <w:rFonts w:ascii="Arial" w:hAnsi="Arial" w:cs="Arial"/>
          <w:b/>
          <w:bCs/>
          <w:sz w:val="22"/>
          <w:szCs w:val="22"/>
        </w:rPr>
        <w:t>General</w:t>
      </w:r>
    </w:p>
    <w:p w:rsidR="007F6121" w:rsidRPr="00121EE3" w:rsidRDefault="007F6121" w:rsidP="008E7441">
      <w:pPr>
        <w:tabs>
          <w:tab w:val="num" w:pos="426"/>
        </w:tabs>
        <w:ind w:left="426" w:hanging="426"/>
        <w:jc w:val="bot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Pr>
          <w:rFonts w:ascii="Arial" w:hAnsi="Arial" w:cs="Arial"/>
          <w:sz w:val="22"/>
          <w:szCs w:val="22"/>
        </w:rPr>
        <w:tab/>
      </w:r>
      <w:r w:rsidR="006A7BF7" w:rsidRPr="004F494A">
        <w:rPr>
          <w:rFonts w:ascii="Arial" w:hAnsi="Arial" w:cs="Arial"/>
          <w:sz w:val="22"/>
          <w:szCs w:val="22"/>
        </w:rPr>
        <w:t>A</w:t>
      </w:r>
      <w:r w:rsidR="001837EB" w:rsidRPr="004F494A">
        <w:rPr>
          <w:rFonts w:ascii="Arial" w:hAnsi="Arial" w:cs="Arial"/>
          <w:sz w:val="22"/>
          <w:szCs w:val="22"/>
        </w:rPr>
        <w:t xml:space="preserve">ct as a representative of </w:t>
      </w:r>
      <w:r w:rsidRPr="004F494A">
        <w:rPr>
          <w:rFonts w:ascii="Arial" w:hAnsi="Arial" w:cs="Arial"/>
          <w:sz w:val="22"/>
          <w:szCs w:val="22"/>
        </w:rPr>
        <w:t>Next Link</w:t>
      </w:r>
      <w:r w:rsidR="001837EB" w:rsidRPr="004F494A">
        <w:rPr>
          <w:rFonts w:ascii="Arial" w:hAnsi="Arial" w:cs="Arial"/>
          <w:sz w:val="22"/>
          <w:szCs w:val="22"/>
        </w:rPr>
        <w:t xml:space="preserve"> at internal and external meetings, as required, promote </w:t>
      </w:r>
      <w:r>
        <w:rPr>
          <w:rFonts w:ascii="Arial" w:hAnsi="Arial" w:cs="Arial"/>
          <w:sz w:val="22"/>
          <w:szCs w:val="22"/>
        </w:rPr>
        <w:tab/>
      </w:r>
      <w:r w:rsidR="001837EB" w:rsidRPr="004F494A">
        <w:rPr>
          <w:rFonts w:ascii="Arial" w:hAnsi="Arial" w:cs="Arial"/>
          <w:sz w:val="22"/>
          <w:szCs w:val="22"/>
        </w:rPr>
        <w:t>the organisation through building professional links with outside bodies</w:t>
      </w:r>
      <w:r w:rsidR="00121EE3" w:rsidRPr="004F494A">
        <w:rPr>
          <w:rFonts w:ascii="Arial" w:hAnsi="Arial" w:cs="Arial"/>
          <w:sz w:val="22"/>
          <w:szCs w:val="22"/>
        </w:rPr>
        <w:t xml:space="preserve"> </w:t>
      </w:r>
      <w:r w:rsidR="001837EB" w:rsidRPr="004F494A">
        <w:rPr>
          <w:rFonts w:ascii="Arial" w:hAnsi="Arial" w:cs="Arial"/>
          <w:sz w:val="22"/>
          <w:szCs w:val="22"/>
        </w:rPr>
        <w:t>as appropriate.</w:t>
      </w:r>
    </w:p>
    <w:p w:rsidR="004F494A" w:rsidRDefault="004F494A" w:rsidP="004F494A">
      <w:pPr>
        <w:pStyle w:val="ListParagraph"/>
        <w:ind w:left="360"/>
        <w:rPr>
          <w:rFonts w:ascii="Arial" w:hAnsi="Arial" w:cs="Arial"/>
          <w:sz w:val="22"/>
          <w:szCs w:val="22"/>
        </w:rPr>
      </w:pPr>
    </w:p>
    <w:p w:rsidR="004F494A" w:rsidRDefault="006A7BF7" w:rsidP="004F494A">
      <w:pPr>
        <w:pStyle w:val="ListParagraph"/>
        <w:numPr>
          <w:ilvl w:val="1"/>
          <w:numId w:val="45"/>
        </w:numPr>
        <w:rPr>
          <w:rFonts w:ascii="Arial" w:hAnsi="Arial" w:cs="Arial"/>
          <w:sz w:val="22"/>
          <w:szCs w:val="22"/>
        </w:rPr>
      </w:pPr>
      <w:r w:rsidRPr="004F494A">
        <w:rPr>
          <w:rFonts w:ascii="Arial" w:hAnsi="Arial" w:cs="Arial"/>
          <w:sz w:val="22"/>
          <w:szCs w:val="22"/>
        </w:rPr>
        <w:tab/>
      </w:r>
      <w:r w:rsidR="00A071F0" w:rsidRPr="004F494A">
        <w:rPr>
          <w:rFonts w:ascii="Arial" w:hAnsi="Arial" w:cs="Arial"/>
          <w:sz w:val="22"/>
          <w:szCs w:val="22"/>
          <w:lang w:val="en"/>
        </w:rPr>
        <w:t xml:space="preserve">Uphold the values and good name of </w:t>
      </w:r>
      <w:r w:rsidR="004F494A" w:rsidRPr="004F494A">
        <w:rPr>
          <w:rFonts w:ascii="Arial" w:hAnsi="Arial" w:cs="Arial"/>
          <w:sz w:val="22"/>
          <w:szCs w:val="22"/>
          <w:lang w:val="en"/>
        </w:rPr>
        <w:t>Next Link</w:t>
      </w:r>
      <w:r w:rsidR="00A071F0" w:rsidRPr="004F494A">
        <w:rPr>
          <w:rFonts w:ascii="Arial" w:hAnsi="Arial" w:cs="Arial"/>
          <w:sz w:val="22"/>
          <w:szCs w:val="22"/>
          <w:lang w:val="en"/>
        </w:rPr>
        <w:t xml:space="preserve"> at all times, represent the organisation</w:t>
      </w:r>
      <w:r w:rsidR="004F494A">
        <w:rPr>
          <w:rFonts w:ascii="Arial" w:hAnsi="Arial" w:cs="Arial"/>
          <w:sz w:val="22"/>
          <w:szCs w:val="22"/>
          <w:lang w:val="en"/>
        </w:rPr>
        <w:t xml:space="preserve"> </w:t>
      </w:r>
      <w:r w:rsidR="00A071F0" w:rsidRPr="004F494A">
        <w:rPr>
          <w:rFonts w:ascii="Arial" w:hAnsi="Arial" w:cs="Arial"/>
          <w:sz w:val="22"/>
          <w:szCs w:val="22"/>
          <w:lang w:val="en"/>
        </w:rPr>
        <w:t xml:space="preserve">in a  </w:t>
      </w:r>
      <w:r w:rsidR="004F494A" w:rsidRPr="004F494A">
        <w:rPr>
          <w:rFonts w:ascii="Arial" w:hAnsi="Arial" w:cs="Arial"/>
          <w:sz w:val="22"/>
          <w:szCs w:val="22"/>
          <w:lang w:val="en"/>
        </w:rPr>
        <w:tab/>
      </w:r>
      <w:r w:rsidR="00A071F0" w:rsidRPr="004F494A">
        <w:rPr>
          <w:rFonts w:ascii="Arial" w:hAnsi="Arial" w:cs="Arial"/>
          <w:sz w:val="22"/>
          <w:szCs w:val="22"/>
          <w:lang w:val="en"/>
        </w:rPr>
        <w:t>way that is consistent with its philosophy and ethos</w:t>
      </w:r>
      <w:r w:rsidR="00A071F0" w:rsidRPr="004F494A">
        <w:rPr>
          <w:rFonts w:ascii="Arial" w:hAnsi="Arial" w:cs="Arial"/>
          <w:sz w:val="22"/>
          <w:szCs w:val="22"/>
        </w:rPr>
        <w:t xml:space="preserve"> and within the Missing Link’s Code of </w:t>
      </w:r>
      <w:r w:rsidR="004F494A" w:rsidRPr="004F494A">
        <w:rPr>
          <w:rFonts w:ascii="Arial" w:hAnsi="Arial" w:cs="Arial"/>
          <w:sz w:val="22"/>
          <w:szCs w:val="22"/>
        </w:rPr>
        <w:tab/>
      </w:r>
      <w:r w:rsidR="00A071F0" w:rsidRPr="004F494A">
        <w:rPr>
          <w:rFonts w:ascii="Arial" w:hAnsi="Arial" w:cs="Arial"/>
          <w:sz w:val="22"/>
          <w:szCs w:val="22"/>
        </w:rPr>
        <w:t>Conduct</w:t>
      </w:r>
      <w:r w:rsidR="00A665E6" w:rsidRPr="004F494A">
        <w:rPr>
          <w:rFonts w:ascii="Arial" w:hAnsi="Arial" w:cs="Arial"/>
          <w:sz w:val="22"/>
          <w:szCs w:val="22"/>
        </w:rPr>
        <w:t>.</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sidRPr="004F494A">
        <w:rPr>
          <w:rFonts w:ascii="Arial" w:hAnsi="Arial" w:cs="Arial"/>
          <w:sz w:val="22"/>
          <w:szCs w:val="22"/>
        </w:rPr>
        <w:tab/>
      </w:r>
      <w:r w:rsidR="0034386B" w:rsidRPr="004F494A">
        <w:rPr>
          <w:rFonts w:ascii="Arial" w:hAnsi="Arial" w:cs="Arial"/>
          <w:sz w:val="22"/>
          <w:szCs w:val="22"/>
        </w:rPr>
        <w:t>W</w:t>
      </w:r>
      <w:r w:rsidR="00B46FCD" w:rsidRPr="004F494A">
        <w:rPr>
          <w:rFonts w:ascii="Arial" w:hAnsi="Arial" w:cs="Arial"/>
          <w:sz w:val="22"/>
          <w:szCs w:val="22"/>
        </w:rPr>
        <w:t>ork</w:t>
      </w:r>
      <w:r w:rsidR="001837EB" w:rsidRPr="004F494A">
        <w:rPr>
          <w:rFonts w:ascii="Arial" w:hAnsi="Arial" w:cs="Arial"/>
          <w:sz w:val="22"/>
          <w:szCs w:val="22"/>
        </w:rPr>
        <w:t xml:space="preserve"> flexibly within a team setting,</w:t>
      </w:r>
      <w:r w:rsidR="00B46FCD" w:rsidRPr="004F494A">
        <w:rPr>
          <w:rFonts w:ascii="Arial" w:hAnsi="Arial" w:cs="Arial"/>
          <w:sz w:val="22"/>
          <w:szCs w:val="22"/>
        </w:rPr>
        <w:t xml:space="preserve"> liaise with other workers as necessary and as</w:t>
      </w:r>
      <w:r w:rsidR="00B52C6D">
        <w:rPr>
          <w:rFonts w:ascii="Arial" w:hAnsi="Arial" w:cs="Arial"/>
          <w:sz w:val="22"/>
          <w:szCs w:val="22"/>
        </w:rPr>
        <w:t xml:space="preserve"> </w:t>
      </w:r>
      <w:r w:rsidR="00B52C6D">
        <w:rPr>
          <w:rFonts w:ascii="Arial" w:hAnsi="Arial" w:cs="Arial"/>
          <w:sz w:val="22"/>
          <w:szCs w:val="22"/>
        </w:rPr>
        <w:tab/>
      </w:r>
      <w:r w:rsidR="00B46FCD" w:rsidRPr="004F494A">
        <w:rPr>
          <w:rFonts w:ascii="Arial" w:hAnsi="Arial" w:cs="Arial"/>
          <w:sz w:val="22"/>
          <w:szCs w:val="22"/>
        </w:rPr>
        <w:t>appropriate to provide cover fo</w:t>
      </w:r>
      <w:r w:rsidR="00C168C4" w:rsidRPr="004F494A">
        <w:rPr>
          <w:rFonts w:ascii="Arial" w:hAnsi="Arial" w:cs="Arial"/>
          <w:sz w:val="22"/>
          <w:szCs w:val="22"/>
        </w:rPr>
        <w:t>r holidays and staff absence</w:t>
      </w:r>
      <w:r w:rsidR="00B46FCD" w:rsidRPr="004F494A">
        <w:rPr>
          <w:rFonts w:ascii="Arial" w:hAnsi="Arial" w:cs="Arial"/>
          <w:sz w:val="22"/>
          <w:szCs w:val="22"/>
        </w:rPr>
        <w:t>.</w:t>
      </w:r>
    </w:p>
    <w:p w:rsidR="004F494A" w:rsidRPr="004F494A" w:rsidRDefault="004F494A" w:rsidP="004F494A">
      <w:pPr>
        <w:pStyle w:val="ListParagraph"/>
        <w:rPr>
          <w:rFonts w:ascii="Arial" w:hAnsi="Arial" w:cs="Arial"/>
          <w:sz w:val="22"/>
          <w:szCs w:val="22"/>
        </w:rPr>
      </w:pPr>
    </w:p>
    <w:p w:rsidR="00B52C6D" w:rsidRDefault="004F494A" w:rsidP="004F494A">
      <w:pPr>
        <w:pStyle w:val="ListParagraph"/>
        <w:numPr>
          <w:ilvl w:val="1"/>
          <w:numId w:val="45"/>
        </w:numPr>
        <w:rPr>
          <w:rFonts w:ascii="Arial" w:hAnsi="Arial" w:cs="Arial"/>
          <w:sz w:val="22"/>
          <w:szCs w:val="22"/>
        </w:rPr>
      </w:pPr>
      <w:r w:rsidRPr="004F494A">
        <w:rPr>
          <w:rFonts w:ascii="Arial" w:hAnsi="Arial" w:cs="Arial"/>
          <w:sz w:val="22"/>
          <w:szCs w:val="22"/>
        </w:rPr>
        <w:tab/>
      </w:r>
      <w:r w:rsidR="00562F14">
        <w:rPr>
          <w:rFonts w:ascii="Arial" w:hAnsi="Arial" w:cs="Arial"/>
          <w:sz w:val="22"/>
          <w:szCs w:val="22"/>
        </w:rPr>
        <w:t>Provide cover  for and a</w:t>
      </w:r>
      <w:r w:rsidR="00B52C6D" w:rsidRPr="00B52C6D">
        <w:rPr>
          <w:rFonts w:ascii="Arial" w:hAnsi="Arial" w:cs="Arial"/>
          <w:sz w:val="22"/>
          <w:szCs w:val="22"/>
        </w:rPr>
        <w:t xml:space="preserve">ssist in </w:t>
      </w:r>
      <w:r w:rsidR="00B52C6D">
        <w:rPr>
          <w:rFonts w:ascii="Arial" w:hAnsi="Arial" w:cs="Arial"/>
          <w:sz w:val="22"/>
          <w:szCs w:val="22"/>
        </w:rPr>
        <w:t xml:space="preserve">the delivery of the Duty telephone </w:t>
      </w:r>
      <w:r w:rsidR="00B52C6D" w:rsidRPr="00B52C6D">
        <w:rPr>
          <w:rFonts w:ascii="Arial" w:hAnsi="Arial" w:cs="Arial"/>
          <w:sz w:val="22"/>
          <w:szCs w:val="22"/>
        </w:rPr>
        <w:t>helpline</w:t>
      </w:r>
    </w:p>
    <w:p w:rsidR="00B52C6D" w:rsidRPr="00B52C6D" w:rsidRDefault="00B52C6D" w:rsidP="00B52C6D">
      <w:pPr>
        <w:pStyle w:val="ListParagraph"/>
        <w:rPr>
          <w:rFonts w:ascii="Arial" w:hAnsi="Arial" w:cs="Arial"/>
          <w:sz w:val="22"/>
          <w:szCs w:val="22"/>
        </w:rPr>
      </w:pPr>
    </w:p>
    <w:p w:rsidR="004F494A" w:rsidRPr="004F494A" w:rsidRDefault="00562F14" w:rsidP="004F494A">
      <w:pPr>
        <w:pStyle w:val="ListParagraph"/>
        <w:numPr>
          <w:ilvl w:val="1"/>
          <w:numId w:val="45"/>
        </w:numPr>
        <w:rPr>
          <w:rFonts w:ascii="Arial" w:hAnsi="Arial" w:cs="Arial"/>
          <w:sz w:val="22"/>
          <w:szCs w:val="22"/>
        </w:rPr>
      </w:pPr>
      <w:r>
        <w:rPr>
          <w:rFonts w:ascii="Arial" w:hAnsi="Arial" w:cs="Arial"/>
          <w:sz w:val="22"/>
          <w:szCs w:val="22"/>
        </w:rPr>
        <w:tab/>
      </w:r>
      <w:r w:rsidR="0034386B" w:rsidRPr="004F494A">
        <w:rPr>
          <w:rFonts w:ascii="Arial" w:hAnsi="Arial" w:cs="Arial"/>
          <w:sz w:val="22"/>
          <w:szCs w:val="22"/>
        </w:rPr>
        <w:t>W</w:t>
      </w:r>
      <w:r w:rsidR="001528E6" w:rsidRPr="004F494A">
        <w:rPr>
          <w:rFonts w:ascii="Arial" w:hAnsi="Arial" w:cs="Arial"/>
          <w:sz w:val="22"/>
          <w:szCs w:val="22"/>
        </w:rPr>
        <w:t>ork within a rota system including regular evening and weekend work</w:t>
      </w:r>
      <w:r w:rsidR="0034386B" w:rsidRPr="004F494A">
        <w:rPr>
          <w:rFonts w:ascii="Arial" w:hAnsi="Arial" w:cs="Arial"/>
          <w:sz w:val="22"/>
          <w:szCs w:val="22"/>
        </w:rPr>
        <w:t xml:space="preserve"> and</w:t>
      </w:r>
      <w:r w:rsidR="0004688A" w:rsidRPr="004F494A">
        <w:rPr>
          <w:rFonts w:ascii="Arial" w:hAnsi="Arial" w:cs="Arial"/>
          <w:sz w:val="22"/>
          <w:szCs w:val="22"/>
        </w:rPr>
        <w:t xml:space="preserve"> take part in</w:t>
      </w:r>
      <w:r w:rsidR="004F494A" w:rsidRPr="004F494A">
        <w:rPr>
          <w:rFonts w:ascii="Arial" w:hAnsi="Arial" w:cs="Arial"/>
          <w:sz w:val="22"/>
          <w:szCs w:val="22"/>
        </w:rPr>
        <w:t xml:space="preserve"> the</w:t>
      </w:r>
      <w:r w:rsidR="004F494A" w:rsidRPr="004F494A">
        <w:rPr>
          <w:rFonts w:ascii="Arial" w:hAnsi="Arial" w:cs="Arial"/>
          <w:sz w:val="22"/>
          <w:szCs w:val="22"/>
        </w:rPr>
        <w:tab/>
      </w:r>
      <w:r w:rsidR="0004688A" w:rsidRPr="004F494A">
        <w:rPr>
          <w:rFonts w:ascii="Arial" w:hAnsi="Arial" w:cs="Arial"/>
          <w:sz w:val="22"/>
          <w:szCs w:val="22"/>
        </w:rPr>
        <w:t>on call rota as required</w:t>
      </w:r>
      <w:r w:rsidR="00A665E6" w:rsidRPr="004F494A">
        <w:rPr>
          <w:rFonts w:ascii="Arial" w:hAnsi="Arial" w:cs="Arial"/>
          <w:sz w:val="22"/>
          <w:szCs w:val="22"/>
        </w:rPr>
        <w:t>.</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sidRPr="004F494A">
        <w:rPr>
          <w:rFonts w:ascii="Arial" w:hAnsi="Arial" w:cs="Arial"/>
          <w:sz w:val="22"/>
          <w:szCs w:val="22"/>
        </w:rPr>
        <w:tab/>
      </w:r>
      <w:r w:rsidR="0034386B" w:rsidRPr="004F494A">
        <w:rPr>
          <w:rFonts w:ascii="Arial" w:hAnsi="Arial" w:cs="Arial"/>
          <w:sz w:val="22"/>
          <w:szCs w:val="22"/>
        </w:rPr>
        <w:t>W</w:t>
      </w:r>
      <w:r w:rsidR="00B46FCD" w:rsidRPr="004F494A">
        <w:rPr>
          <w:rFonts w:ascii="Arial" w:hAnsi="Arial" w:cs="Arial"/>
          <w:sz w:val="22"/>
          <w:szCs w:val="22"/>
        </w:rPr>
        <w:t xml:space="preserve">ork within Missing Link’s Health and Safety policy and guidance and to ensure </w:t>
      </w:r>
      <w:r w:rsidR="006A7BF7" w:rsidRPr="004F494A">
        <w:rPr>
          <w:rFonts w:ascii="Arial" w:hAnsi="Arial" w:cs="Arial"/>
          <w:sz w:val="22"/>
          <w:szCs w:val="22"/>
        </w:rPr>
        <w:tab/>
      </w:r>
      <w:r w:rsidR="00B46FCD" w:rsidRPr="004F494A">
        <w:rPr>
          <w:rFonts w:ascii="Arial" w:hAnsi="Arial" w:cs="Arial"/>
          <w:sz w:val="22"/>
          <w:szCs w:val="22"/>
        </w:rPr>
        <w:t>your</w:t>
      </w:r>
      <w:r w:rsidR="00121EE3" w:rsidRPr="004F494A">
        <w:rPr>
          <w:rFonts w:ascii="Arial" w:hAnsi="Arial" w:cs="Arial"/>
          <w:sz w:val="22"/>
          <w:szCs w:val="22"/>
        </w:rPr>
        <w:t xml:space="preserve"> </w:t>
      </w:r>
      <w:r w:rsidR="00B46FCD" w:rsidRPr="004F494A">
        <w:rPr>
          <w:rFonts w:ascii="Arial" w:hAnsi="Arial" w:cs="Arial"/>
          <w:sz w:val="22"/>
          <w:szCs w:val="22"/>
        </w:rPr>
        <w:t xml:space="preserve">own </w:t>
      </w:r>
      <w:r w:rsidR="00121EE3" w:rsidRPr="004F494A">
        <w:rPr>
          <w:rFonts w:ascii="Arial" w:hAnsi="Arial" w:cs="Arial"/>
          <w:sz w:val="22"/>
          <w:szCs w:val="22"/>
        </w:rPr>
        <w:tab/>
      </w:r>
      <w:r w:rsidR="00B46FCD" w:rsidRPr="004F494A">
        <w:rPr>
          <w:rFonts w:ascii="Arial" w:hAnsi="Arial" w:cs="Arial"/>
          <w:sz w:val="22"/>
          <w:szCs w:val="22"/>
        </w:rPr>
        <w:t>health and safety and that of others at</w:t>
      </w:r>
      <w:r w:rsidR="0004688A" w:rsidRPr="004F494A">
        <w:rPr>
          <w:rFonts w:ascii="Arial" w:hAnsi="Arial" w:cs="Arial"/>
          <w:sz w:val="22"/>
          <w:szCs w:val="22"/>
        </w:rPr>
        <w:t xml:space="preserve"> all times</w:t>
      </w:r>
      <w:r w:rsidR="00A665E6" w:rsidRPr="004F494A">
        <w:rPr>
          <w:rFonts w:ascii="Arial" w:hAnsi="Arial" w:cs="Arial"/>
          <w:sz w:val="22"/>
          <w:szCs w:val="22"/>
        </w:rPr>
        <w:t>.</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Pr>
          <w:rFonts w:ascii="Arial" w:hAnsi="Arial" w:cs="Arial"/>
          <w:sz w:val="22"/>
          <w:szCs w:val="22"/>
        </w:rPr>
        <w:tab/>
      </w:r>
      <w:r w:rsidR="0034386B" w:rsidRPr="004F494A">
        <w:rPr>
          <w:rFonts w:ascii="Arial" w:hAnsi="Arial" w:cs="Arial"/>
          <w:sz w:val="22"/>
          <w:szCs w:val="22"/>
        </w:rPr>
        <w:t>E</w:t>
      </w:r>
      <w:r w:rsidR="001528E6" w:rsidRPr="004F494A">
        <w:rPr>
          <w:rFonts w:ascii="Arial" w:hAnsi="Arial" w:cs="Arial"/>
          <w:sz w:val="22"/>
          <w:szCs w:val="22"/>
        </w:rPr>
        <w:t>nsure</w:t>
      </w:r>
      <w:r w:rsidR="00404524" w:rsidRPr="004F494A">
        <w:rPr>
          <w:rFonts w:ascii="Arial" w:hAnsi="Arial" w:cs="Arial"/>
          <w:sz w:val="22"/>
          <w:szCs w:val="22"/>
        </w:rPr>
        <w:t xml:space="preserve"> the service is delivered in a culturally sensitive way for all service users, including </w:t>
      </w:r>
      <w:r w:rsidR="00121EE3" w:rsidRPr="004F494A">
        <w:rPr>
          <w:rFonts w:ascii="Arial" w:hAnsi="Arial" w:cs="Arial"/>
          <w:sz w:val="22"/>
          <w:szCs w:val="22"/>
        </w:rPr>
        <w:tab/>
      </w:r>
      <w:r w:rsidR="00404524" w:rsidRPr="004F494A">
        <w:rPr>
          <w:rFonts w:ascii="Arial" w:hAnsi="Arial" w:cs="Arial"/>
          <w:sz w:val="22"/>
          <w:szCs w:val="22"/>
        </w:rPr>
        <w:t>challenging stigma and discrimination</w:t>
      </w:r>
      <w:r w:rsidR="00A665E6" w:rsidRPr="004F494A">
        <w:rPr>
          <w:rFonts w:ascii="Arial" w:hAnsi="Arial" w:cs="Arial"/>
          <w:sz w:val="22"/>
          <w:szCs w:val="22"/>
        </w:rPr>
        <w:t>.</w:t>
      </w:r>
      <w:r w:rsidR="00404524" w:rsidRPr="004F494A">
        <w:rPr>
          <w:rFonts w:ascii="Arial" w:hAnsi="Arial" w:cs="Arial"/>
          <w:sz w:val="22"/>
          <w:szCs w:val="22"/>
        </w:rPr>
        <w:t xml:space="preserve"> </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Pr>
          <w:rFonts w:ascii="Arial" w:hAnsi="Arial" w:cs="Arial"/>
          <w:sz w:val="22"/>
          <w:szCs w:val="22"/>
        </w:rPr>
        <w:tab/>
      </w:r>
      <w:r w:rsidR="00410D61" w:rsidRPr="004F494A">
        <w:rPr>
          <w:rFonts w:ascii="Arial" w:hAnsi="Arial" w:cs="Arial"/>
          <w:sz w:val="22"/>
          <w:szCs w:val="22"/>
        </w:rPr>
        <w:t xml:space="preserve">Observe organisations equal opportunities, confidentiality, data protection policies. </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Pr>
          <w:rFonts w:ascii="Arial" w:hAnsi="Arial" w:cs="Arial"/>
          <w:sz w:val="22"/>
          <w:szCs w:val="22"/>
        </w:rPr>
        <w:tab/>
      </w:r>
      <w:r w:rsidR="00964172" w:rsidRPr="004F494A">
        <w:rPr>
          <w:rFonts w:ascii="Arial" w:hAnsi="Arial" w:cs="Arial"/>
          <w:sz w:val="22"/>
          <w:szCs w:val="22"/>
        </w:rPr>
        <w:t xml:space="preserve">Understand and contribute to the overall objectives of the organisation and follow all </w:t>
      </w:r>
      <w:r w:rsidR="006A7BF7" w:rsidRPr="004F494A">
        <w:rPr>
          <w:rFonts w:ascii="Arial" w:hAnsi="Arial" w:cs="Arial"/>
          <w:sz w:val="22"/>
          <w:szCs w:val="22"/>
        </w:rPr>
        <w:tab/>
      </w:r>
      <w:r w:rsidR="00964172" w:rsidRPr="004F494A">
        <w:rPr>
          <w:rFonts w:ascii="Arial" w:hAnsi="Arial" w:cs="Arial"/>
          <w:sz w:val="22"/>
          <w:szCs w:val="22"/>
        </w:rPr>
        <w:t>existing organisational policies and procedures.</w:t>
      </w:r>
      <w:r>
        <w:rPr>
          <w:rFonts w:ascii="Arial" w:hAnsi="Arial" w:cs="Arial"/>
          <w:sz w:val="22"/>
          <w:szCs w:val="22"/>
        </w:rPr>
        <w:tab/>
      </w:r>
    </w:p>
    <w:p w:rsidR="004F494A" w:rsidRPr="004F494A" w:rsidRDefault="004F494A" w:rsidP="004F494A">
      <w:pPr>
        <w:pStyle w:val="ListParagraph"/>
        <w:rPr>
          <w:rFonts w:ascii="Arial" w:hAnsi="Arial" w:cs="Arial"/>
          <w:sz w:val="22"/>
          <w:szCs w:val="22"/>
        </w:rPr>
      </w:pPr>
    </w:p>
    <w:p w:rsidR="00D761B4" w:rsidRPr="004F494A" w:rsidRDefault="00D761B4" w:rsidP="004F494A">
      <w:pPr>
        <w:pStyle w:val="ListParagraph"/>
        <w:numPr>
          <w:ilvl w:val="1"/>
          <w:numId w:val="45"/>
        </w:numPr>
        <w:rPr>
          <w:rFonts w:ascii="Arial" w:hAnsi="Arial" w:cs="Arial"/>
          <w:sz w:val="22"/>
          <w:szCs w:val="22"/>
        </w:rPr>
      </w:pPr>
      <w:r w:rsidRPr="004F494A">
        <w:rPr>
          <w:rFonts w:ascii="Arial" w:hAnsi="Arial" w:cs="Arial"/>
          <w:sz w:val="22"/>
          <w:szCs w:val="22"/>
        </w:rPr>
        <w:t>Under</w:t>
      </w:r>
      <w:r w:rsidR="008E7441" w:rsidRPr="004F494A">
        <w:rPr>
          <w:rFonts w:ascii="Arial" w:hAnsi="Arial" w:cs="Arial"/>
          <w:sz w:val="22"/>
          <w:szCs w:val="22"/>
        </w:rPr>
        <w:t>take other duties and responsibilities in keeping with the nature of this post</w:t>
      </w:r>
      <w:r w:rsidRPr="004F494A">
        <w:rPr>
          <w:rFonts w:ascii="Arial" w:hAnsi="Arial" w:cs="Arial"/>
          <w:sz w:val="22"/>
          <w:szCs w:val="22"/>
        </w:rPr>
        <w:t xml:space="preserve"> </w:t>
      </w:r>
      <w:r w:rsidR="008E7441" w:rsidRPr="004F494A">
        <w:rPr>
          <w:rFonts w:ascii="Arial" w:hAnsi="Arial" w:cs="Arial"/>
          <w:sz w:val="22"/>
          <w:szCs w:val="22"/>
        </w:rPr>
        <w:t xml:space="preserve">as may </w:t>
      </w:r>
      <w:r w:rsidR="00370C76">
        <w:rPr>
          <w:rFonts w:ascii="Arial" w:hAnsi="Arial" w:cs="Arial"/>
          <w:sz w:val="22"/>
          <w:szCs w:val="22"/>
        </w:rPr>
        <w:tab/>
      </w:r>
      <w:r w:rsidR="008E7441" w:rsidRPr="004F494A">
        <w:rPr>
          <w:rFonts w:ascii="Arial" w:hAnsi="Arial" w:cs="Arial"/>
          <w:sz w:val="22"/>
          <w:szCs w:val="22"/>
        </w:rPr>
        <w:t>be required</w:t>
      </w:r>
      <w:r w:rsidRPr="004F494A">
        <w:rPr>
          <w:rFonts w:ascii="Arial" w:hAnsi="Arial" w:cs="Arial"/>
          <w:sz w:val="22"/>
          <w:szCs w:val="22"/>
        </w:rPr>
        <w:t xml:space="preserve"> from time to time.</w:t>
      </w:r>
    </w:p>
    <w:p w:rsidR="00A46DE8" w:rsidRDefault="00A46DE8" w:rsidP="00A46DE8">
      <w:pPr>
        <w:jc w:val="both"/>
        <w:rPr>
          <w:rFonts w:ascii="Arial" w:hAnsi="Arial" w:cs="Arial"/>
          <w:b/>
          <w:i/>
          <w:sz w:val="22"/>
          <w:szCs w:val="22"/>
        </w:rPr>
      </w:pPr>
    </w:p>
    <w:p w:rsidR="00A46DE8" w:rsidRDefault="00A46DE8" w:rsidP="00A46DE8">
      <w:pPr>
        <w:jc w:val="both"/>
        <w:rPr>
          <w:rFonts w:ascii="Arial" w:hAnsi="Arial" w:cs="Arial"/>
          <w:b/>
          <w:i/>
          <w:sz w:val="22"/>
          <w:szCs w:val="22"/>
        </w:rPr>
      </w:pPr>
    </w:p>
    <w:p w:rsidR="00A46DE8" w:rsidRDefault="00A46DE8" w:rsidP="00DD1B6A">
      <w:pPr>
        <w:jc w:val="both"/>
        <w:rPr>
          <w:rFonts w:ascii="Arial" w:hAnsi="Arial" w:cs="Arial"/>
          <w:b/>
          <w:i/>
          <w:sz w:val="22"/>
          <w:szCs w:val="22"/>
        </w:rPr>
      </w:pPr>
    </w:p>
    <w:p w:rsidR="00A46DE8" w:rsidRPr="008834C8" w:rsidRDefault="00A46DE8" w:rsidP="00A46DE8">
      <w:pPr>
        <w:jc w:val="center"/>
        <w:rPr>
          <w:rFonts w:ascii="Arial" w:hAnsi="Arial" w:cs="Arial"/>
          <w:b/>
          <w:sz w:val="28"/>
          <w:szCs w:val="28"/>
        </w:rPr>
      </w:pPr>
      <w:r w:rsidRPr="008834C8">
        <w:rPr>
          <w:rFonts w:ascii="Arial" w:hAnsi="Arial" w:cs="Arial"/>
          <w:b/>
          <w:sz w:val="28"/>
          <w:szCs w:val="28"/>
        </w:rPr>
        <w:t>Person Specification:</w:t>
      </w:r>
      <w:r>
        <w:rPr>
          <w:rFonts w:ascii="Arial" w:hAnsi="Arial" w:cs="Arial"/>
          <w:b/>
          <w:sz w:val="28"/>
          <w:szCs w:val="28"/>
        </w:rPr>
        <w:t xml:space="preserve"> Community Children’s Worker</w:t>
      </w:r>
    </w:p>
    <w:p w:rsidR="00A46DE8" w:rsidRDefault="00A46DE8" w:rsidP="00A46DE8">
      <w:pPr>
        <w:tabs>
          <w:tab w:val="center" w:pos="4801"/>
        </w:tabs>
        <w:suppressAutoHyphens/>
        <w:spacing w:line="240" w:lineRule="atLeast"/>
        <w:rPr>
          <w:rFonts w:ascii="Arial" w:hAnsi="Arial" w:cs="Arial"/>
          <w:b/>
          <w:bCs/>
          <w:spacing w:val="-3"/>
          <w:szCs w:val="24"/>
        </w:rPr>
      </w:pPr>
      <w:r w:rsidRPr="004805AB">
        <w:rPr>
          <w:rFonts w:ascii="Arial" w:hAnsi="Arial" w:cs="Arial"/>
          <w:b/>
          <w:bCs/>
          <w:spacing w:val="-3"/>
          <w:szCs w:val="24"/>
        </w:rPr>
        <w:t xml:space="preserve"> </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61"/>
        <w:gridCol w:w="14"/>
        <w:gridCol w:w="1248"/>
      </w:tblGrid>
      <w:tr w:rsidR="00A46DE8" w:rsidRPr="00ED002B" w:rsidTr="002627D0">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6DE8" w:rsidRPr="002441D0" w:rsidRDefault="00A46DE8" w:rsidP="002627D0">
            <w:pPr>
              <w:ind w:left="170"/>
              <w:rPr>
                <w:rFonts w:ascii="Arial" w:hAnsi="Arial" w:cs="Arial"/>
                <w:b/>
                <w:sz w:val="22"/>
                <w:szCs w:val="22"/>
              </w:rPr>
            </w:pPr>
            <w:r w:rsidRPr="002441D0">
              <w:rPr>
                <w:rFonts w:ascii="Arial" w:hAnsi="Arial" w:cs="Arial"/>
                <w:b/>
                <w:sz w:val="22"/>
                <w:szCs w:val="22"/>
              </w:rPr>
              <w:lastRenderedPageBreak/>
              <w:t>Skills</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A46DE8" w:rsidRPr="00ED002B" w:rsidRDefault="00A46DE8" w:rsidP="002627D0">
            <w:pP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tcPr>
          <w:p w:rsidR="00A46DE8" w:rsidRPr="00ED002B" w:rsidRDefault="00A46DE8" w:rsidP="002627D0">
            <w:pPr>
              <w:rPr>
                <w:rFonts w:ascii="Arial" w:hAnsi="Arial" w:cs="Arial"/>
                <w:sz w:val="22"/>
                <w:szCs w:val="22"/>
              </w:rPr>
            </w:pPr>
            <w:r>
              <w:rPr>
                <w:rFonts w:ascii="Arial" w:hAnsi="Arial" w:cs="Arial"/>
                <w:sz w:val="22"/>
                <w:szCs w:val="22"/>
              </w:rPr>
              <w:t>Desirable</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10C32" w:rsidRDefault="00A46DE8" w:rsidP="002627D0">
            <w:pPr>
              <w:pStyle w:val="TableBullet"/>
              <w:rPr>
                <w:rFonts w:ascii="Arial" w:hAnsi="Arial" w:cs="Arial"/>
                <w:sz w:val="22"/>
                <w:szCs w:val="22"/>
              </w:rPr>
            </w:pPr>
            <w:r w:rsidRPr="005D3835">
              <w:rPr>
                <w:rFonts w:ascii="Arial" w:hAnsi="Arial" w:cs="Arial"/>
                <w:sz w:val="22"/>
                <w:szCs w:val="22"/>
              </w:rPr>
              <w:t>Numeracy and literacy to GCSE level/NVQ 2 or equivalent</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Segoe UI Symbol" w:hAnsi="Segoe UI Symbol" w:cs="Segoe UI Symbol"/>
                <w:b/>
                <w:bCs/>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17666C" w:rsidRDefault="00A46DE8" w:rsidP="002627D0">
            <w:pPr>
              <w:pStyle w:val="TableBullet"/>
              <w:ind w:left="0" w:firstLine="0"/>
              <w:rPr>
                <w:rFonts w:ascii="Arial" w:hAnsi="Arial" w:cs="Arial"/>
                <w:sz w:val="22"/>
                <w:szCs w:val="22"/>
              </w:rPr>
            </w:pPr>
            <w:r w:rsidRPr="005D3835">
              <w:rPr>
                <w:rFonts w:ascii="Arial" w:hAnsi="Arial" w:cs="Arial"/>
                <w:sz w:val="22"/>
                <w:szCs w:val="22"/>
              </w:rPr>
              <w:t>Ability to maintain accurate and up-to-date records of contact with service users, other support related information and to communicate with colleagues and stakeholders using common Microsoft Office packages, e.g. Word, Excel, Outlook and other IT software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pStyle w:val="TableBullet"/>
              <w:ind w:left="0" w:firstLine="0"/>
              <w:rPr>
                <w:rFonts w:ascii="Arial" w:hAnsi="Arial" w:cs="Arial"/>
                <w:sz w:val="22"/>
                <w:szCs w:val="22"/>
              </w:rPr>
            </w:pPr>
            <w:r w:rsidRPr="005D3835">
              <w:rPr>
                <w:rFonts w:ascii="Arial" w:hAnsi="Arial" w:cs="Arial"/>
                <w:sz w:val="22"/>
                <w:szCs w:val="22"/>
              </w:rPr>
              <w:t xml:space="preserve">Ability to assess the support needs of families, specifically children and young people who have experienced or witnessed domestic abuse </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rPr>
                <w:rFonts w:ascii="Arial" w:hAnsi="Arial" w:cs="Arial"/>
                <w:sz w:val="22"/>
                <w:szCs w:val="22"/>
              </w:rPr>
            </w:pPr>
            <w:r w:rsidRPr="005C5156">
              <w:rPr>
                <w:rFonts w:ascii="Arial" w:hAnsi="Arial" w:cs="Arial"/>
                <w:sz w:val="22"/>
                <w:szCs w:val="22"/>
              </w:rPr>
              <w:t>The ability to build and develop supportive relationships with abused women and their children maintaining professional boundaries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pStyle w:val="TableBullet"/>
              <w:ind w:left="0" w:firstLine="0"/>
              <w:rPr>
                <w:rFonts w:ascii="Arial" w:hAnsi="Arial" w:cs="Arial"/>
                <w:sz w:val="22"/>
                <w:szCs w:val="22"/>
              </w:rPr>
            </w:pPr>
            <w:r w:rsidRPr="005D3835">
              <w:rPr>
                <w:rFonts w:ascii="Arial" w:hAnsi="Arial" w:cs="Arial"/>
                <w:sz w:val="22"/>
                <w:szCs w:val="22"/>
              </w:rPr>
              <w:t>Ability to proactively organise and develop child centred activity programme that meets the needs of diverse CYP</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pStyle w:val="TableBullet"/>
              <w:ind w:left="0" w:firstLine="0"/>
              <w:rPr>
                <w:rFonts w:ascii="Arial" w:hAnsi="Arial" w:cs="Arial"/>
                <w:sz w:val="22"/>
                <w:szCs w:val="22"/>
              </w:rPr>
            </w:pPr>
            <w:r w:rsidRPr="005D3835">
              <w:rPr>
                <w:rFonts w:ascii="Arial" w:hAnsi="Arial" w:cs="Arial"/>
                <w:sz w:val="22"/>
                <w:szCs w:val="22"/>
              </w:rPr>
              <w:t>Ability to work as part of a team demonstrating a flexible approach including a commitment to  being part of a rota and on-call system</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Segoe UI Symbol" w:hAnsi="Segoe UI Symbol" w:cs="Segoe UI Symbol"/>
                <w:b/>
                <w:bCs/>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pStyle w:val="TableBullet"/>
              <w:ind w:left="0" w:firstLine="0"/>
              <w:rPr>
                <w:rFonts w:ascii="Arial" w:hAnsi="Arial" w:cs="Arial"/>
                <w:sz w:val="22"/>
                <w:szCs w:val="22"/>
              </w:rPr>
            </w:pPr>
            <w:r w:rsidRPr="005D3835">
              <w:rPr>
                <w:rFonts w:ascii="Arial" w:hAnsi="Arial" w:cs="Arial"/>
                <w:sz w:val="22"/>
                <w:szCs w:val="22"/>
              </w:rPr>
              <w:t xml:space="preserve">Ability to work in partnership with a wide range of statutory and voluntary agencies, to achieve outcomes for service users </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pStyle w:val="TableBullet"/>
              <w:ind w:left="0" w:firstLine="0"/>
              <w:rPr>
                <w:rFonts w:ascii="Arial" w:hAnsi="Arial" w:cs="Arial"/>
                <w:sz w:val="22"/>
                <w:szCs w:val="22"/>
              </w:rPr>
            </w:pPr>
            <w:r w:rsidRPr="005D3835">
              <w:rPr>
                <w:rFonts w:ascii="Arial" w:hAnsi="Arial" w:cs="Arial"/>
                <w:sz w:val="22"/>
                <w:szCs w:val="22"/>
              </w:rPr>
              <w:t>Ability to communicate effectively, both written and verbal, with a range of people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pStyle w:val="TableBullet"/>
              <w:ind w:left="0" w:firstLine="0"/>
              <w:jc w:val="both"/>
              <w:rPr>
                <w:rFonts w:ascii="Arial" w:hAnsi="Arial" w:cs="Arial"/>
                <w:sz w:val="22"/>
                <w:szCs w:val="22"/>
              </w:rPr>
            </w:pPr>
            <w:r w:rsidRPr="005D3835">
              <w:rPr>
                <w:rFonts w:ascii="Arial" w:hAnsi="Arial" w:cs="Arial"/>
                <w:sz w:val="22"/>
                <w:szCs w:val="22"/>
              </w:rPr>
              <w:t>Evidence of the ability to be calm and resilient whilst under pressure and to remain optimistic and persistent</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pStyle w:val="TableBullet"/>
              <w:rPr>
                <w:rFonts w:ascii="Arial" w:hAnsi="Arial" w:cs="Arial"/>
                <w:sz w:val="22"/>
                <w:szCs w:val="22"/>
              </w:rPr>
            </w:pPr>
            <w:r w:rsidRPr="005D3835">
              <w:rPr>
                <w:rFonts w:ascii="Arial" w:hAnsi="Arial" w:cs="Arial"/>
                <w:sz w:val="22"/>
                <w:szCs w:val="22"/>
              </w:rPr>
              <w:t>Proven ability to develop and support volunteers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pStyle w:val="TableBullet"/>
              <w:rPr>
                <w:rFonts w:ascii="Arial" w:hAnsi="Arial" w:cs="Arial"/>
                <w:sz w:val="22"/>
                <w:szCs w:val="22"/>
              </w:rPr>
            </w:pPr>
            <w:r w:rsidRPr="005D3835">
              <w:rPr>
                <w:rFonts w:ascii="Arial" w:hAnsi="Arial" w:cs="Arial"/>
                <w:sz w:val="22"/>
                <w:szCs w:val="22"/>
              </w:rPr>
              <w:t>Ability to apply psychologically informed practice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7F11F8" w:rsidRDefault="00A46DE8" w:rsidP="002627D0">
            <w:pPr>
              <w:pStyle w:val="TableBullet"/>
              <w:rPr>
                <w:rFonts w:ascii="Arial" w:hAnsi="Arial" w:cs="Arial"/>
                <w:sz w:val="22"/>
                <w:szCs w:val="22"/>
              </w:rPr>
            </w:pPr>
            <w:r w:rsidRPr="005D3835">
              <w:rPr>
                <w:rFonts w:ascii="Arial" w:hAnsi="Arial" w:cs="Arial"/>
                <w:sz w:val="22"/>
                <w:szCs w:val="22"/>
              </w:rPr>
              <w:t>Ability to work with a recovery focused approach</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6B5B2A" w:rsidRDefault="00A46DE8" w:rsidP="002627D0">
            <w:pPr>
              <w:pStyle w:val="TableBullet"/>
              <w:rPr>
                <w:rFonts w:ascii="Arial" w:hAnsi="Arial" w:cs="Arial"/>
                <w:sz w:val="22"/>
                <w:szCs w:val="22"/>
              </w:rPr>
            </w:pPr>
            <w:proofErr w:type="spellStart"/>
            <w:r w:rsidRPr="005D3835">
              <w:rPr>
                <w:rFonts w:ascii="Arial" w:hAnsi="Arial" w:cs="Arial"/>
                <w:sz w:val="22"/>
                <w:szCs w:val="22"/>
              </w:rPr>
              <w:t>MiDAS</w:t>
            </w:r>
            <w:proofErr w:type="spellEnd"/>
            <w:r w:rsidRPr="005D3835">
              <w:rPr>
                <w:rFonts w:ascii="Arial" w:hAnsi="Arial" w:cs="Arial"/>
                <w:sz w:val="22"/>
                <w:szCs w:val="22"/>
              </w:rPr>
              <w:t xml:space="preserve"> minibus driving qualification</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6DE8" w:rsidRPr="008F48F0" w:rsidRDefault="00A46DE8" w:rsidP="002627D0">
            <w:pPr>
              <w:ind w:left="170"/>
              <w:rPr>
                <w:rFonts w:ascii="Arial" w:hAnsi="Arial" w:cs="Arial"/>
                <w:b/>
                <w:sz w:val="22"/>
                <w:szCs w:val="22"/>
              </w:rPr>
            </w:pPr>
            <w:r w:rsidRPr="008F48F0">
              <w:rPr>
                <w:rFonts w:ascii="Arial" w:hAnsi="Arial" w:cs="Arial"/>
                <w:b/>
                <w:sz w:val="22"/>
                <w:szCs w:val="22"/>
              </w:rPr>
              <w:t>Knowledge</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tcPr>
          <w:p w:rsidR="00A46DE8" w:rsidRPr="0094196F" w:rsidRDefault="00A46DE8" w:rsidP="002627D0">
            <w:pPr>
              <w:jc w:val="center"/>
              <w:rPr>
                <w:rFonts w:ascii="Arial" w:hAnsi="Arial" w:cs="Arial"/>
                <w:bCs/>
                <w:color w:val="202124"/>
                <w:sz w:val="22"/>
                <w:szCs w:val="22"/>
                <w:shd w:val="clear" w:color="auto" w:fill="FFFFFF"/>
              </w:rPr>
            </w:pPr>
            <w:r w:rsidRPr="0094196F">
              <w:rPr>
                <w:rFonts w:ascii="Arial" w:hAnsi="Arial" w:cs="Arial"/>
                <w:sz w:val="22"/>
                <w:szCs w:val="22"/>
              </w:rPr>
              <w:t>Desirable</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Knowledge and understanding of the emotional and social impact of violence and abuse on CYP’s lives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Knowledge of health and safety issues, especially those relevant to children and young people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Demonstrable knowledge of child protection issues and a wider understanding of safeguarding relating to vulnerable adults and children,  including how and when to report concerns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A comprehensive knowledge of current general and welfare rights legislation as it effects children and their parents fleeing domestic violence e.g. maximising welfare benefit entitlement/ homelessness legislation /injunctions/immigration.</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6DE8" w:rsidRPr="00D337C0" w:rsidRDefault="00A46DE8" w:rsidP="002627D0">
            <w:pPr>
              <w:ind w:left="170"/>
              <w:rPr>
                <w:rFonts w:ascii="Arial" w:hAnsi="Arial" w:cs="Arial"/>
                <w:b/>
                <w:sz w:val="22"/>
                <w:szCs w:val="22"/>
              </w:rPr>
            </w:pPr>
            <w:r w:rsidRPr="00D337C0">
              <w:rPr>
                <w:rFonts w:ascii="Arial" w:hAnsi="Arial" w:cs="Arial"/>
                <w:b/>
                <w:sz w:val="22"/>
                <w:szCs w:val="22"/>
              </w:rPr>
              <w:t>Experience</w:t>
            </w:r>
          </w:p>
        </w:tc>
        <w:tc>
          <w:tcPr>
            <w:tcW w:w="1275" w:type="dxa"/>
            <w:gridSpan w:val="2"/>
            <w:tcBorders>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Arial" w:hAnsi="Arial" w:cs="Arial"/>
                <w:sz w:val="22"/>
                <w:szCs w:val="22"/>
              </w:rPr>
              <w:t>Essential</w:t>
            </w:r>
          </w:p>
        </w:tc>
        <w:tc>
          <w:tcPr>
            <w:tcW w:w="1248" w:type="dxa"/>
            <w:tcBorders>
              <w:left w:val="single" w:sz="4" w:space="0" w:color="auto"/>
              <w:right w:val="single" w:sz="4" w:space="0" w:color="auto"/>
            </w:tcBorders>
            <w:shd w:val="clear" w:color="auto" w:fill="D9D9D9" w:themeFill="background1" w:themeFillShade="D9"/>
          </w:tcPr>
          <w:p w:rsidR="00A46DE8" w:rsidRPr="0094196F" w:rsidRDefault="00A46DE8" w:rsidP="002627D0">
            <w:pPr>
              <w:jc w:val="center"/>
              <w:rPr>
                <w:rFonts w:ascii="Arial" w:hAnsi="Arial" w:cs="Arial"/>
                <w:bCs/>
                <w:color w:val="202124"/>
                <w:sz w:val="22"/>
                <w:szCs w:val="22"/>
                <w:shd w:val="clear" w:color="auto" w:fill="FFFFFF"/>
              </w:rPr>
            </w:pPr>
            <w:r w:rsidRPr="0094196F">
              <w:rPr>
                <w:rFonts w:ascii="Arial" w:hAnsi="Arial" w:cs="Arial"/>
                <w:sz w:val="22"/>
                <w:szCs w:val="22"/>
              </w:rPr>
              <w:t>Desirable</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Experience of providing emotional and practical support to children and young people seeking support/advice (e.g. social services, residential work or voluntary sector).</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rPr>
                <w:rFonts w:ascii="Arial" w:hAnsi="Arial" w:cs="Arial"/>
                <w:sz w:val="22"/>
                <w:szCs w:val="22"/>
              </w:rPr>
            </w:pPr>
            <w:r w:rsidRPr="005D3835">
              <w:rPr>
                <w:rFonts w:ascii="Arial" w:hAnsi="Arial" w:cs="Arial"/>
                <w:sz w:val="22"/>
                <w:szCs w:val="22"/>
              </w:rPr>
              <w:lastRenderedPageBreak/>
              <w:t>Experience of co-ordinating social, educational and cultural activities for CYP</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rPr>
                <w:rFonts w:ascii="Arial" w:hAnsi="Arial" w:cs="Arial"/>
                <w:sz w:val="22"/>
                <w:szCs w:val="22"/>
              </w:rPr>
            </w:pPr>
            <w:r w:rsidRPr="005D3835">
              <w:rPr>
                <w:rFonts w:ascii="Arial" w:hAnsi="Arial" w:cs="Arial"/>
                <w:sz w:val="22"/>
                <w:szCs w:val="22"/>
              </w:rPr>
              <w:t>Proven experience of working with children at risk</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Experience of carrying out needs assessments and delivering outcome focussed support to families in an engaging and empowering way</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Demonstrable experience of being proactive rather than reactive: focuses on preventing problems in the future rather than just resolving immediate issues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Experience of working in a team setting and demonstrating strong interpersonal communication skills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Able to work on own initiative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214BBA" w:rsidRDefault="00A46DE8" w:rsidP="002627D0">
            <w:pPr>
              <w:rPr>
                <w:rFonts w:ascii="Arial" w:hAnsi="Arial" w:cs="Arial"/>
                <w:iCs/>
                <w:sz w:val="22"/>
                <w:szCs w:val="22"/>
              </w:rPr>
            </w:pPr>
            <w:r w:rsidRPr="005D3835">
              <w:rPr>
                <w:rFonts w:ascii="Arial" w:hAnsi="Arial" w:cs="Arial"/>
                <w:iCs/>
                <w:sz w:val="22"/>
                <w:szCs w:val="22"/>
              </w:rPr>
              <w:t>A relevant professional qualification in play, youth or children’s studies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r w:rsidRPr="0094196F">
              <w:rPr>
                <w:rFonts w:ascii="Segoe UI Symbol" w:hAnsi="Segoe UI Symbol" w:cs="Segoe UI Symbol"/>
                <w:b/>
                <w:bCs/>
                <w:sz w:val="22"/>
                <w:szCs w:val="22"/>
              </w:rPr>
              <w:t>✓</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214BBA" w:rsidRDefault="00A46DE8" w:rsidP="002627D0">
            <w:pPr>
              <w:rPr>
                <w:rFonts w:ascii="Arial" w:hAnsi="Arial" w:cs="Arial"/>
                <w:iCs/>
                <w:sz w:val="22"/>
                <w:szCs w:val="22"/>
              </w:rPr>
            </w:pPr>
            <w:r w:rsidRPr="005D3835">
              <w:rPr>
                <w:rFonts w:ascii="Arial" w:hAnsi="Arial" w:cs="Arial"/>
                <w:iCs/>
                <w:sz w:val="22"/>
                <w:szCs w:val="22"/>
              </w:rPr>
              <w:t>Experience of delivering women only services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r w:rsidRPr="0094196F">
              <w:rPr>
                <w:rFonts w:ascii="Segoe UI Symbol" w:hAnsi="Segoe UI Symbol" w:cs="Segoe UI Symbol"/>
                <w:b/>
                <w:bCs/>
                <w:sz w:val="22"/>
                <w:szCs w:val="22"/>
              </w:rPr>
              <w:t>✓</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Experience working with people with mental health needs, or people with complex needs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p>
        </w:tc>
        <w:tc>
          <w:tcPr>
            <w:tcW w:w="1248" w:type="dxa"/>
            <w:tcBorders>
              <w:left w:val="single" w:sz="4" w:space="0" w:color="auto"/>
              <w:right w:val="single" w:sz="4" w:space="0" w:color="auto"/>
            </w:tcBorders>
          </w:tcPr>
          <w:p w:rsidR="00A46DE8" w:rsidRPr="0094196F" w:rsidRDefault="00A46DE8" w:rsidP="002627D0">
            <w:pPr>
              <w:jc w:val="center"/>
              <w:rPr>
                <w:rFonts w:ascii="Arial" w:hAnsi="Arial" w:cs="Arial"/>
                <w:b/>
                <w:bCs/>
                <w:color w:val="202124"/>
                <w:sz w:val="22"/>
                <w:szCs w:val="22"/>
                <w:shd w:val="clear" w:color="auto" w:fill="FFFFFF"/>
              </w:rPr>
            </w:pPr>
            <w:r w:rsidRPr="0094196F">
              <w:rPr>
                <w:rFonts w:ascii="Segoe UI Symbol" w:hAnsi="Segoe UI Symbol" w:cs="Segoe UI Symbol"/>
                <w:b/>
                <w:bCs/>
                <w:sz w:val="22"/>
                <w:szCs w:val="22"/>
              </w:rPr>
              <w:t>✓</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6DE8" w:rsidRPr="00397591" w:rsidRDefault="00A46DE8" w:rsidP="002627D0">
            <w:pPr>
              <w:rPr>
                <w:rFonts w:ascii="Arial" w:hAnsi="Arial" w:cs="Arial"/>
                <w:b/>
                <w:sz w:val="22"/>
                <w:szCs w:val="22"/>
              </w:rPr>
            </w:pPr>
            <w:r w:rsidRPr="0094196F">
              <w:rPr>
                <w:rFonts w:ascii="Arial" w:hAnsi="Arial" w:cs="Arial"/>
                <w:sz w:val="22"/>
                <w:szCs w:val="22"/>
              </w:rPr>
              <w:t xml:space="preserve"> </w:t>
            </w:r>
            <w:r>
              <w:rPr>
                <w:rFonts w:ascii="Arial" w:hAnsi="Arial" w:cs="Arial"/>
                <w:b/>
                <w:sz w:val="22"/>
                <w:szCs w:val="22"/>
              </w:rPr>
              <w:t>Values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A46DE8" w:rsidRPr="0094196F" w:rsidRDefault="00A46DE8" w:rsidP="002627D0">
            <w:pPr>
              <w:rPr>
                <w:rFonts w:ascii="Arial" w:hAnsi="Arial" w:cs="Arial"/>
                <w:sz w:val="22"/>
                <w:szCs w:val="22"/>
              </w:rPr>
            </w:pPr>
            <w:r w:rsidRPr="0094196F">
              <w:rPr>
                <w:rFonts w:ascii="Arial" w:hAnsi="Arial" w:cs="Arial"/>
                <w:sz w:val="22"/>
                <w:szCs w:val="22"/>
              </w:rPr>
              <w:t>Essential</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6DE8" w:rsidRPr="0094196F" w:rsidRDefault="00A46DE8" w:rsidP="002627D0">
            <w:pPr>
              <w:rPr>
                <w:rFonts w:ascii="Arial" w:hAnsi="Arial" w:cs="Arial"/>
                <w:sz w:val="22"/>
                <w:szCs w:val="22"/>
              </w:rPr>
            </w:pPr>
            <w:r w:rsidRPr="0094196F">
              <w:rPr>
                <w:rFonts w:ascii="Arial" w:hAnsi="Arial" w:cs="Arial"/>
                <w:sz w:val="22"/>
                <w:szCs w:val="22"/>
              </w:rPr>
              <w:t>Desirable</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rPr>
                <w:rFonts w:ascii="Arial" w:hAnsi="Arial" w:cs="Arial"/>
                <w:sz w:val="22"/>
                <w:szCs w:val="22"/>
              </w:rPr>
            </w:pPr>
            <w:r w:rsidRPr="005D3835">
              <w:rPr>
                <w:rFonts w:ascii="Arial" w:hAnsi="Arial" w:cs="Arial"/>
                <w:sz w:val="22"/>
                <w:szCs w:val="22"/>
              </w:rPr>
              <w:t>A commitment to the Victim’s Code of Practice</w:t>
            </w:r>
          </w:p>
        </w:tc>
        <w:tc>
          <w:tcPr>
            <w:tcW w:w="1261" w:type="dxa"/>
            <w:tcBorders>
              <w:left w:val="single" w:sz="4" w:space="0" w:color="auto"/>
              <w:right w:val="single" w:sz="4" w:space="0" w:color="auto"/>
            </w:tcBorders>
            <w:tcMar>
              <w:top w:w="113" w:type="dxa"/>
              <w:left w:w="108" w:type="dxa"/>
              <w:bottom w:w="113" w:type="dxa"/>
              <w:right w:w="108" w:type="dxa"/>
            </w:tcMar>
            <w:vAlign w:val="cente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FE5F7B" w:rsidRDefault="00A46DE8" w:rsidP="002627D0">
            <w:pPr>
              <w:pStyle w:val="TableBullet"/>
              <w:ind w:left="0" w:firstLine="0"/>
              <w:rPr>
                <w:rFonts w:ascii="Arial" w:hAnsi="Arial" w:cs="Arial"/>
                <w:sz w:val="22"/>
                <w:szCs w:val="22"/>
              </w:rPr>
            </w:pPr>
            <w:r w:rsidRPr="005D3835">
              <w:rPr>
                <w:rFonts w:ascii="Arial" w:hAnsi="Arial" w:cs="Arial"/>
                <w:sz w:val="22"/>
                <w:szCs w:val="22"/>
              </w:rPr>
              <w:t>An understanding and commitment to meeting the needs of vulnerable families</w:t>
            </w:r>
          </w:p>
        </w:tc>
        <w:tc>
          <w:tcPr>
            <w:tcW w:w="1261" w:type="dxa"/>
            <w:tcBorders>
              <w:left w:val="single" w:sz="4" w:space="0" w:color="auto"/>
              <w:right w:val="single" w:sz="4" w:space="0" w:color="auto"/>
            </w:tcBorders>
            <w:tcMar>
              <w:top w:w="113" w:type="dxa"/>
              <w:left w:w="108" w:type="dxa"/>
              <w:bottom w:w="113" w:type="dxa"/>
              <w:right w:w="108" w:type="dxa"/>
            </w:tcMar>
            <w:vAlign w:val="cente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rPr>
                <w:rFonts w:ascii="Arial" w:hAnsi="Arial" w:cs="Arial"/>
                <w:sz w:val="22"/>
                <w:szCs w:val="22"/>
              </w:rPr>
            </w:pPr>
            <w:r w:rsidRPr="005D3835">
              <w:rPr>
                <w:rFonts w:ascii="Arial" w:hAnsi="Arial" w:cs="Arial"/>
                <w:sz w:val="22"/>
                <w:szCs w:val="22"/>
              </w:rPr>
              <w:t>Commitment to diversity and equal opportunities at work</w:t>
            </w:r>
          </w:p>
        </w:tc>
        <w:tc>
          <w:tcPr>
            <w:tcW w:w="1261" w:type="dxa"/>
            <w:tcBorders>
              <w:left w:val="single" w:sz="4" w:space="0" w:color="auto"/>
              <w:right w:val="single" w:sz="4" w:space="0" w:color="auto"/>
            </w:tcBorders>
            <w:tcMar>
              <w:top w:w="113" w:type="dxa"/>
              <w:left w:w="108" w:type="dxa"/>
              <w:bottom w:w="113" w:type="dxa"/>
              <w:right w:w="108" w:type="dxa"/>
            </w:tcMar>
            <w:vAlign w:val="cente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rPr>
                <w:rFonts w:ascii="Arial" w:hAnsi="Arial" w:cs="Arial"/>
                <w:sz w:val="22"/>
                <w:szCs w:val="22"/>
              </w:rPr>
            </w:pPr>
            <w:r w:rsidRPr="005D3835">
              <w:rPr>
                <w:rFonts w:ascii="Arial" w:hAnsi="Arial" w:cs="Arial"/>
                <w:sz w:val="22"/>
                <w:szCs w:val="22"/>
              </w:rPr>
              <w:t>Commitment to service user participation and involvement</w:t>
            </w:r>
          </w:p>
        </w:tc>
        <w:tc>
          <w:tcPr>
            <w:tcW w:w="1261" w:type="dxa"/>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94196F" w:rsidRDefault="00A46DE8" w:rsidP="002627D0">
            <w:pPr>
              <w:pStyle w:val="TableBullet"/>
              <w:ind w:left="0" w:firstLine="0"/>
              <w:rPr>
                <w:rFonts w:ascii="Arial" w:hAnsi="Arial" w:cs="Arial"/>
                <w:sz w:val="22"/>
                <w:szCs w:val="22"/>
              </w:rPr>
            </w:pPr>
            <w:r w:rsidRPr="005D3835">
              <w:rPr>
                <w:rFonts w:ascii="Arial" w:hAnsi="Arial" w:cs="Arial"/>
                <w:sz w:val="22"/>
                <w:szCs w:val="22"/>
              </w:rPr>
              <w:t>A commitment to empowering CYP, supporting them to make their own decisions</w:t>
            </w:r>
          </w:p>
        </w:tc>
        <w:tc>
          <w:tcPr>
            <w:tcW w:w="1261" w:type="dxa"/>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A46DE8" w:rsidRPr="0094196F" w:rsidRDefault="00A46DE8" w:rsidP="002627D0">
            <w:pPr>
              <w:jc w:val="center"/>
              <w:rPr>
                <w:rFonts w:ascii="Arial" w:hAnsi="Arial" w:cs="Arial"/>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6DE8" w:rsidRPr="001C3E1E" w:rsidRDefault="00A46DE8" w:rsidP="002627D0">
            <w:pPr>
              <w:rPr>
                <w:rFonts w:ascii="Arial" w:hAnsi="Arial" w:cs="Arial"/>
                <w:b/>
                <w:sz w:val="22"/>
                <w:szCs w:val="22"/>
              </w:rPr>
            </w:pPr>
            <w:r w:rsidRPr="001C3E1E">
              <w:rPr>
                <w:rFonts w:ascii="Arial" w:hAnsi="Arial" w:cs="Arial"/>
                <w:b/>
                <w:sz w:val="22"/>
                <w:szCs w:val="22"/>
              </w:rPr>
              <w:t xml:space="preserve">Other </w:t>
            </w:r>
          </w:p>
        </w:tc>
        <w:tc>
          <w:tcPr>
            <w:tcW w:w="1261" w:type="dxa"/>
            <w:tcBorders>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A46DE8" w:rsidRPr="0094196F" w:rsidRDefault="00A46DE8" w:rsidP="002627D0">
            <w:pPr>
              <w:rPr>
                <w:rFonts w:ascii="Arial" w:hAnsi="Arial" w:cs="Arial"/>
                <w:sz w:val="22"/>
                <w:szCs w:val="22"/>
              </w:rPr>
            </w:pPr>
            <w:r w:rsidRPr="0094196F">
              <w:rPr>
                <w:rFonts w:ascii="Arial" w:hAnsi="Arial" w:cs="Arial"/>
                <w:sz w:val="22"/>
                <w:szCs w:val="22"/>
              </w:rPr>
              <w:t>Essential</w:t>
            </w:r>
          </w:p>
        </w:tc>
        <w:tc>
          <w:tcPr>
            <w:tcW w:w="1262" w:type="dxa"/>
            <w:gridSpan w:val="2"/>
            <w:tcBorders>
              <w:left w:val="single" w:sz="4" w:space="0" w:color="auto"/>
              <w:right w:val="single" w:sz="4" w:space="0" w:color="auto"/>
            </w:tcBorders>
            <w:shd w:val="clear" w:color="auto" w:fill="D9D9D9" w:themeFill="background1" w:themeFillShade="D9"/>
          </w:tcPr>
          <w:p w:rsidR="00A46DE8" w:rsidRPr="0094196F" w:rsidRDefault="00A46DE8" w:rsidP="002627D0">
            <w:pPr>
              <w:rPr>
                <w:rFonts w:ascii="Arial" w:hAnsi="Arial" w:cs="Arial"/>
                <w:sz w:val="22"/>
                <w:szCs w:val="22"/>
              </w:rPr>
            </w:pPr>
            <w:r w:rsidRPr="0094196F">
              <w:rPr>
                <w:rFonts w:ascii="Arial" w:hAnsi="Arial" w:cs="Arial"/>
                <w:sz w:val="22"/>
                <w:szCs w:val="22"/>
              </w:rPr>
              <w:t>Desirable</w:t>
            </w: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FE5F7B" w:rsidRDefault="00A46DE8" w:rsidP="002627D0">
            <w:pPr>
              <w:pStyle w:val="TableBullet"/>
              <w:ind w:left="0" w:firstLine="0"/>
              <w:rPr>
                <w:rFonts w:ascii="Arial" w:hAnsi="Arial" w:cs="Arial"/>
                <w:sz w:val="22"/>
                <w:szCs w:val="22"/>
              </w:rPr>
            </w:pPr>
            <w:r w:rsidRPr="006926E7">
              <w:rPr>
                <w:rFonts w:ascii="Arial" w:hAnsi="Arial" w:cs="Arial"/>
                <w:sz w:val="22"/>
                <w:szCs w:val="22"/>
              </w:rPr>
              <w:t xml:space="preserve">Be available and committed to be part of the out of hours on call rota and work </w:t>
            </w:r>
            <w:r>
              <w:rPr>
                <w:rFonts w:ascii="Arial" w:hAnsi="Arial" w:cs="Arial"/>
                <w:sz w:val="22"/>
                <w:szCs w:val="22"/>
              </w:rPr>
              <w:t>flexibly including some evenings and  Saturday mornings on a rota basis</w:t>
            </w:r>
          </w:p>
        </w:tc>
        <w:tc>
          <w:tcPr>
            <w:tcW w:w="1261" w:type="dxa"/>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A46DE8" w:rsidRPr="0094196F" w:rsidRDefault="00A46DE8" w:rsidP="002627D0">
            <w:pPr>
              <w:jc w:val="center"/>
              <w:rPr>
                <w:rFonts w:ascii="Segoe UI Symbol" w:hAnsi="Segoe UI Symbol" w:cs="Segoe UI Symbol"/>
                <w:b/>
                <w:bCs/>
                <w:sz w:val="22"/>
                <w:szCs w:val="22"/>
              </w:rPr>
            </w:pPr>
          </w:p>
        </w:tc>
      </w:tr>
      <w:tr w:rsidR="00A46DE8" w:rsidRPr="0094196F" w:rsidTr="002627D0">
        <w:trPr>
          <w:cantSplit/>
          <w:trHeight w:val="113"/>
        </w:trPr>
        <w:tc>
          <w:tcPr>
            <w:tcW w:w="7797" w:type="dxa"/>
            <w:tcBorders>
              <w:top w:val="single" w:sz="4" w:space="0" w:color="auto"/>
              <w:left w:val="single" w:sz="4" w:space="0" w:color="auto"/>
              <w:bottom w:val="single" w:sz="4" w:space="0" w:color="auto"/>
              <w:right w:val="single" w:sz="4" w:space="0" w:color="auto"/>
            </w:tcBorders>
          </w:tcPr>
          <w:p w:rsidR="00A46DE8" w:rsidRPr="00FE5F7B" w:rsidRDefault="00A46DE8" w:rsidP="002627D0">
            <w:pPr>
              <w:jc w:val="both"/>
              <w:rPr>
                <w:rFonts w:ascii="Arial" w:hAnsi="Arial" w:cs="Arial"/>
                <w:sz w:val="22"/>
                <w:szCs w:val="22"/>
              </w:rPr>
            </w:pPr>
            <w:r w:rsidRPr="005D3835">
              <w:rPr>
                <w:rFonts w:ascii="Arial" w:hAnsi="Arial" w:cs="Arial"/>
                <w:sz w:val="22"/>
                <w:szCs w:val="22"/>
              </w:rPr>
              <w:t>A current, full driving licence and access to a car</w:t>
            </w:r>
          </w:p>
        </w:tc>
        <w:tc>
          <w:tcPr>
            <w:tcW w:w="1261" w:type="dxa"/>
            <w:tcBorders>
              <w:left w:val="single" w:sz="4" w:space="0" w:color="auto"/>
              <w:right w:val="single" w:sz="4" w:space="0" w:color="auto"/>
            </w:tcBorders>
            <w:tcMar>
              <w:top w:w="113" w:type="dxa"/>
              <w:left w:w="108" w:type="dxa"/>
              <w:bottom w:w="113" w:type="dxa"/>
              <w:right w:w="108" w:type="dxa"/>
            </w:tcMar>
          </w:tcPr>
          <w:p w:rsidR="00A46DE8" w:rsidRPr="0094196F" w:rsidRDefault="00A46DE8" w:rsidP="002627D0">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A46DE8" w:rsidRPr="0094196F" w:rsidRDefault="00A46DE8" w:rsidP="002627D0">
            <w:pPr>
              <w:jc w:val="center"/>
              <w:rPr>
                <w:rFonts w:ascii="Segoe UI Symbol" w:hAnsi="Segoe UI Symbol" w:cs="Segoe UI Symbol"/>
                <w:b/>
                <w:bCs/>
                <w:sz w:val="22"/>
                <w:szCs w:val="22"/>
              </w:rPr>
            </w:pPr>
          </w:p>
        </w:tc>
      </w:tr>
    </w:tbl>
    <w:p w:rsidR="00A46DE8" w:rsidRDefault="00A46DE8" w:rsidP="00A46DE8">
      <w:pPr>
        <w:rPr>
          <w:rFonts w:ascii="Arial" w:hAnsi="Arial" w:cs="Arial"/>
          <w:sz w:val="22"/>
          <w:szCs w:val="22"/>
        </w:rPr>
      </w:pPr>
    </w:p>
    <w:p w:rsidR="00A46DE8" w:rsidRDefault="00A46DE8" w:rsidP="00A46DE8">
      <w:pPr>
        <w:jc w:val="both"/>
        <w:rPr>
          <w:rFonts w:ascii="Arial" w:hAnsi="Arial" w:cs="Arial"/>
          <w:b/>
          <w:i/>
          <w:sz w:val="22"/>
          <w:szCs w:val="22"/>
        </w:rPr>
      </w:pPr>
      <w:r>
        <w:rPr>
          <w:rFonts w:ascii="Arial" w:hAnsi="Arial" w:cs="Arial"/>
          <w:b/>
          <w:i/>
          <w:sz w:val="22"/>
          <w:szCs w:val="22"/>
        </w:rPr>
        <w:t>The</w:t>
      </w:r>
      <w:r w:rsidRPr="00D42FD7">
        <w:rPr>
          <w:rFonts w:ascii="Arial" w:hAnsi="Arial" w:cs="Arial"/>
          <w:b/>
          <w:i/>
          <w:sz w:val="22"/>
          <w:szCs w:val="22"/>
        </w:rPr>
        <w:t xml:space="preserve"> job description is for guidance only and outlines the general ways in which it is expected you will meet the overall requirements of this post. The list of tasks is not exhaustive and duties may be varied from time to time, with the job description being subject to review and periodic amendments.</w:t>
      </w:r>
    </w:p>
    <w:p w:rsidR="00A46DE8" w:rsidRDefault="00A46DE8" w:rsidP="00A46DE8">
      <w:pPr>
        <w:rPr>
          <w:rFonts w:ascii="Arial" w:hAnsi="Arial" w:cs="Arial"/>
          <w:b/>
          <w:i/>
          <w:noProof/>
          <w:lang w:eastAsia="en-US"/>
        </w:rPr>
      </w:pPr>
    </w:p>
    <w:p w:rsidR="00A46DE8" w:rsidRPr="00632660" w:rsidRDefault="00A46DE8" w:rsidP="00A46DE8">
      <w:pPr>
        <w:rPr>
          <w:rFonts w:ascii="Arial" w:hAnsi="Arial" w:cs="Arial"/>
          <w:b/>
          <w:i/>
          <w:noProof/>
          <w:lang w:eastAsia="en-US"/>
        </w:rPr>
      </w:pPr>
      <w:r w:rsidRPr="00632660">
        <w:rPr>
          <w:rFonts w:ascii="Arial" w:hAnsi="Arial" w:cs="Arial"/>
          <w:b/>
          <w:i/>
          <w:noProof/>
          <w:lang w:eastAsia="en-US"/>
        </w:rPr>
        <w:t>Next Link is committed to safeguarding and promoting the welfare of children, young people and adults at risk of abuse, and expects all staff and volunteers to share this commitment.</w:t>
      </w:r>
    </w:p>
    <w:p w:rsidR="00A46DE8" w:rsidRPr="00632660" w:rsidRDefault="00A46DE8" w:rsidP="00A46DE8">
      <w:pPr>
        <w:rPr>
          <w:rFonts w:ascii="Arial" w:hAnsi="Arial" w:cs="Arial"/>
          <w:b/>
          <w:bCs/>
          <w:i/>
          <w:noProof/>
          <w:lang w:eastAsia="en-US"/>
        </w:rPr>
      </w:pPr>
    </w:p>
    <w:p w:rsidR="00A46DE8" w:rsidRPr="00632660" w:rsidRDefault="00A46DE8" w:rsidP="00A46DE8">
      <w:pPr>
        <w:rPr>
          <w:rFonts w:ascii="Arial" w:hAnsi="Arial" w:cs="Arial"/>
          <w:b/>
          <w:bCs/>
          <w:i/>
          <w:noProof/>
          <w:lang w:eastAsia="en-US"/>
        </w:rPr>
      </w:pPr>
      <w:r w:rsidRPr="00632660">
        <w:rPr>
          <w:rFonts w:ascii="Arial" w:hAnsi="Arial" w:cs="Arial"/>
          <w:b/>
          <w:bCs/>
          <w:i/>
          <w:noProof/>
          <w:lang w:eastAsia="en-US"/>
        </w:rPr>
        <w:t xml:space="preserve">Next Link is committed to Equal Opportunities. </w:t>
      </w:r>
    </w:p>
    <w:p w:rsidR="00A46DE8" w:rsidRPr="00BC6080" w:rsidRDefault="00A46DE8" w:rsidP="00A46DE8">
      <w:r w:rsidRPr="00632660">
        <w:rPr>
          <w:rFonts w:ascii="Arial" w:hAnsi="Arial" w:cs="Arial"/>
          <w:b/>
          <w:i/>
        </w:rPr>
        <w:t>Due to the specific requirements of this role, this post is exempt under the Equality Act (2010), Part 1, Schedule 9 (Genuine Occupational Requirement.</w:t>
      </w:r>
      <w:r>
        <w:rPr>
          <w:rFonts w:ascii="Arial" w:hAnsi="Arial" w:cs="Arial"/>
          <w:b/>
          <w:i/>
        </w:rPr>
        <w:t>)</w:t>
      </w:r>
    </w:p>
    <w:sectPr w:rsidR="00A46DE8" w:rsidRPr="00BC6080" w:rsidSect="0049462F">
      <w:pgSz w:w="11906" w:h="16838"/>
      <w:pgMar w:top="731" w:right="1021" w:bottom="567" w:left="1021" w:header="284" w:footer="3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E9C" w:rsidRDefault="00C85E9C" w:rsidP="006E1445">
      <w:r>
        <w:separator/>
      </w:r>
    </w:p>
  </w:endnote>
  <w:endnote w:type="continuationSeparator" w:id="0">
    <w:p w:rsidR="00C85E9C" w:rsidRDefault="00C85E9C" w:rsidP="006E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E9C" w:rsidRDefault="00C85E9C" w:rsidP="006E1445">
      <w:r>
        <w:separator/>
      </w:r>
    </w:p>
  </w:footnote>
  <w:footnote w:type="continuationSeparator" w:id="0">
    <w:p w:rsidR="00C85E9C" w:rsidRDefault="00C85E9C" w:rsidP="006E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D6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2C3F"/>
    <w:multiLevelType w:val="hybridMultilevel"/>
    <w:tmpl w:val="5C8E0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AD204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54F68B1"/>
    <w:multiLevelType w:val="hybridMultilevel"/>
    <w:tmpl w:val="38E661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454C2"/>
    <w:multiLevelType w:val="singleLevel"/>
    <w:tmpl w:val="CE6A6D52"/>
    <w:lvl w:ilvl="0">
      <w:start w:val="6"/>
      <w:numFmt w:val="decimal"/>
      <w:lvlText w:val="%1"/>
      <w:lvlJc w:val="left"/>
      <w:pPr>
        <w:tabs>
          <w:tab w:val="num" w:pos="360"/>
        </w:tabs>
        <w:ind w:left="360" w:hanging="360"/>
      </w:pPr>
      <w:rPr>
        <w:rFonts w:hint="default"/>
      </w:rPr>
    </w:lvl>
  </w:abstractNum>
  <w:abstractNum w:abstractNumId="5" w15:restartNumberingAfterBreak="0">
    <w:nsid w:val="0C676AC9"/>
    <w:multiLevelType w:val="multilevel"/>
    <w:tmpl w:val="D98EB81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D53568D"/>
    <w:multiLevelType w:val="hybridMultilevel"/>
    <w:tmpl w:val="2F7C2DB4"/>
    <w:lvl w:ilvl="0" w:tplc="2814F2A0">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FE1C45"/>
    <w:multiLevelType w:val="hybridMultilevel"/>
    <w:tmpl w:val="5DBC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F40DB"/>
    <w:multiLevelType w:val="hybridMultilevel"/>
    <w:tmpl w:val="C0B2F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537E93"/>
    <w:multiLevelType w:val="multilevel"/>
    <w:tmpl w:val="848682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86E47"/>
    <w:multiLevelType w:val="hybridMultilevel"/>
    <w:tmpl w:val="D2F828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D45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C30E48"/>
    <w:multiLevelType w:val="singleLevel"/>
    <w:tmpl w:val="09DA4AD4"/>
    <w:lvl w:ilvl="0">
      <w:start w:val="3"/>
      <w:numFmt w:val="decimal"/>
      <w:lvlText w:val="%1"/>
      <w:lvlJc w:val="left"/>
      <w:pPr>
        <w:tabs>
          <w:tab w:val="num" w:pos="360"/>
        </w:tabs>
        <w:ind w:left="360" w:hanging="360"/>
      </w:pPr>
      <w:rPr>
        <w:rFonts w:hint="default"/>
      </w:rPr>
    </w:lvl>
  </w:abstractNum>
  <w:abstractNum w:abstractNumId="13" w15:restartNumberingAfterBreak="0">
    <w:nsid w:val="2193300C"/>
    <w:multiLevelType w:val="hybridMultilevel"/>
    <w:tmpl w:val="FF76F3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CF772D"/>
    <w:multiLevelType w:val="hybridMultilevel"/>
    <w:tmpl w:val="85EE7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2157A"/>
    <w:multiLevelType w:val="singleLevel"/>
    <w:tmpl w:val="40A218F8"/>
    <w:lvl w:ilvl="0">
      <w:start w:val="12"/>
      <w:numFmt w:val="decimal"/>
      <w:lvlText w:val="%1"/>
      <w:lvlJc w:val="left"/>
      <w:pPr>
        <w:tabs>
          <w:tab w:val="num" w:pos="360"/>
        </w:tabs>
        <w:ind w:left="360" w:hanging="360"/>
      </w:pPr>
      <w:rPr>
        <w:rFonts w:hint="default"/>
      </w:rPr>
    </w:lvl>
  </w:abstractNum>
  <w:abstractNum w:abstractNumId="16" w15:restartNumberingAfterBreak="0">
    <w:nsid w:val="2FEF24EB"/>
    <w:multiLevelType w:val="hybridMultilevel"/>
    <w:tmpl w:val="7EC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C2C37"/>
    <w:multiLevelType w:val="hybridMultilevel"/>
    <w:tmpl w:val="1B48DE0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70C1220"/>
    <w:multiLevelType w:val="hybridMultilevel"/>
    <w:tmpl w:val="F3C4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A7AB4"/>
    <w:multiLevelType w:val="hybridMultilevel"/>
    <w:tmpl w:val="2BA005F4"/>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B3283"/>
    <w:multiLevelType w:val="multilevel"/>
    <w:tmpl w:val="039818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627F9C"/>
    <w:multiLevelType w:val="hybridMultilevel"/>
    <w:tmpl w:val="3684B3A8"/>
    <w:lvl w:ilvl="0" w:tplc="79C2A4E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807597"/>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4A0A2E96"/>
    <w:multiLevelType w:val="singleLevel"/>
    <w:tmpl w:val="E586DC4C"/>
    <w:lvl w:ilvl="0">
      <w:start w:val="1"/>
      <w:numFmt w:val="decimal"/>
      <w:lvlText w:val="1.%1"/>
      <w:legacy w:legacy="1" w:legacySpace="0" w:legacyIndent="360"/>
      <w:lvlJc w:val="left"/>
      <w:pPr>
        <w:ind w:left="360" w:hanging="360"/>
      </w:pPr>
    </w:lvl>
  </w:abstractNum>
  <w:abstractNum w:abstractNumId="24" w15:restartNumberingAfterBreak="0">
    <w:nsid w:val="4D4A559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D54505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F5A698A"/>
    <w:multiLevelType w:val="hybridMultilevel"/>
    <w:tmpl w:val="43C2C726"/>
    <w:lvl w:ilvl="0" w:tplc="2814F2A0">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2C46171"/>
    <w:multiLevelType w:val="multilevel"/>
    <w:tmpl w:val="A798224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40769EC"/>
    <w:multiLevelType w:val="multilevel"/>
    <w:tmpl w:val="9D60E96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0048AE"/>
    <w:multiLevelType w:val="hybridMultilevel"/>
    <w:tmpl w:val="6C707680"/>
    <w:lvl w:ilvl="0" w:tplc="2814F2A0">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8F0707"/>
    <w:multiLevelType w:val="hybridMultilevel"/>
    <w:tmpl w:val="69E01FCA"/>
    <w:lvl w:ilvl="0" w:tplc="79C2A4E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081E69"/>
    <w:multiLevelType w:val="hybridMultilevel"/>
    <w:tmpl w:val="D0E6B084"/>
    <w:lvl w:ilvl="0" w:tplc="EBD2711A">
      <w:start w:val="1"/>
      <w:numFmt w:val="decimal"/>
      <w:lvlText w:val="%1."/>
      <w:lvlJc w:val="left"/>
      <w:pPr>
        <w:tabs>
          <w:tab w:val="num" w:pos="3240"/>
        </w:tabs>
        <w:ind w:left="3240" w:hanging="360"/>
      </w:pPr>
      <w:rPr>
        <w:rFonts w:hint="default"/>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65A93E30"/>
    <w:multiLevelType w:val="hybridMultilevel"/>
    <w:tmpl w:val="D584CD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83A4EF2"/>
    <w:multiLevelType w:val="hybridMultilevel"/>
    <w:tmpl w:val="D6E2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371B7"/>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A0460B8"/>
    <w:multiLevelType w:val="multilevel"/>
    <w:tmpl w:val="84868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CD7391"/>
    <w:multiLevelType w:val="multilevel"/>
    <w:tmpl w:val="84868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096C51"/>
    <w:multiLevelType w:val="singleLevel"/>
    <w:tmpl w:val="78FE1E1C"/>
    <w:lvl w:ilvl="0">
      <w:start w:val="1"/>
      <w:numFmt w:val="decimal"/>
      <w:lvlText w:val="2.%1"/>
      <w:legacy w:legacy="1" w:legacySpace="0" w:legacyIndent="360"/>
      <w:lvlJc w:val="left"/>
      <w:pPr>
        <w:ind w:left="360" w:hanging="360"/>
      </w:pPr>
    </w:lvl>
  </w:abstractNum>
  <w:abstractNum w:abstractNumId="39" w15:restartNumberingAfterBreak="0">
    <w:nsid w:val="7221360D"/>
    <w:multiLevelType w:val="multilevel"/>
    <w:tmpl w:val="848682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7B0EFB"/>
    <w:multiLevelType w:val="multilevel"/>
    <w:tmpl w:val="84868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6D5622"/>
    <w:multiLevelType w:val="singleLevel"/>
    <w:tmpl w:val="0809000F"/>
    <w:lvl w:ilvl="0">
      <w:start w:val="11"/>
      <w:numFmt w:val="decimal"/>
      <w:lvlText w:val="%1."/>
      <w:lvlJc w:val="left"/>
      <w:pPr>
        <w:tabs>
          <w:tab w:val="num" w:pos="360"/>
        </w:tabs>
        <w:ind w:left="360" w:hanging="360"/>
      </w:pPr>
      <w:rPr>
        <w:rFonts w:hint="default"/>
      </w:rPr>
    </w:lvl>
  </w:abstractNum>
  <w:abstractNum w:abstractNumId="42" w15:restartNumberingAfterBreak="0">
    <w:nsid w:val="75FC21E7"/>
    <w:multiLevelType w:val="hybridMultilevel"/>
    <w:tmpl w:val="CA42C4B6"/>
    <w:lvl w:ilvl="0" w:tplc="0809000F">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65C78EF"/>
    <w:multiLevelType w:val="singleLevel"/>
    <w:tmpl w:val="82709126"/>
    <w:lvl w:ilvl="0">
      <w:start w:val="13"/>
      <w:numFmt w:val="decimal"/>
      <w:lvlText w:val="%1"/>
      <w:lvlJc w:val="left"/>
      <w:pPr>
        <w:tabs>
          <w:tab w:val="num" w:pos="360"/>
        </w:tabs>
        <w:ind w:left="360" w:hanging="360"/>
      </w:pPr>
      <w:rPr>
        <w:rFonts w:hint="default"/>
      </w:rPr>
    </w:lvl>
  </w:abstractNum>
  <w:abstractNum w:abstractNumId="44" w15:restartNumberingAfterBreak="0">
    <w:nsid w:val="77EF62ED"/>
    <w:multiLevelType w:val="hybridMultilevel"/>
    <w:tmpl w:val="C55E3E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F07392"/>
    <w:multiLevelType w:val="multilevel"/>
    <w:tmpl w:val="146834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9B1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A0D25E5"/>
    <w:multiLevelType w:val="hybridMultilevel"/>
    <w:tmpl w:val="D538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5039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1"/>
  </w:num>
  <w:num w:numId="3">
    <w:abstractNumId w:val="48"/>
  </w:num>
  <w:num w:numId="4">
    <w:abstractNumId w:val="46"/>
  </w:num>
  <w:num w:numId="5">
    <w:abstractNumId w:val="12"/>
  </w:num>
  <w:num w:numId="6">
    <w:abstractNumId w:val="4"/>
  </w:num>
  <w:num w:numId="7">
    <w:abstractNumId w:val="15"/>
  </w:num>
  <w:num w:numId="8">
    <w:abstractNumId w:val="43"/>
  </w:num>
  <w:num w:numId="9">
    <w:abstractNumId w:val="2"/>
  </w:num>
  <w:num w:numId="10">
    <w:abstractNumId w:val="41"/>
  </w:num>
  <w:num w:numId="11">
    <w:abstractNumId w:val="14"/>
  </w:num>
  <w:num w:numId="12">
    <w:abstractNumId w:val="23"/>
  </w:num>
  <w:num w:numId="13">
    <w:abstractNumId w:val="29"/>
  </w:num>
  <w:num w:numId="14">
    <w:abstractNumId w:val="28"/>
  </w:num>
  <w:num w:numId="15">
    <w:abstractNumId w:val="6"/>
  </w:num>
  <w:num w:numId="16">
    <w:abstractNumId w:val="26"/>
  </w:num>
  <w:num w:numId="17">
    <w:abstractNumId w:val="31"/>
  </w:num>
  <w:num w:numId="18">
    <w:abstractNumId w:val="38"/>
  </w:num>
  <w:num w:numId="19">
    <w:abstractNumId w:val="21"/>
  </w:num>
  <w:num w:numId="20">
    <w:abstractNumId w:val="27"/>
  </w:num>
  <w:num w:numId="21">
    <w:abstractNumId w:val="44"/>
  </w:num>
  <w:num w:numId="22">
    <w:abstractNumId w:val="35"/>
  </w:num>
  <w:num w:numId="23">
    <w:abstractNumId w:val="25"/>
  </w:num>
  <w:num w:numId="24">
    <w:abstractNumId w:val="1"/>
  </w:num>
  <w:num w:numId="25">
    <w:abstractNumId w:val="24"/>
  </w:num>
  <w:num w:numId="26">
    <w:abstractNumId w:val="34"/>
  </w:num>
  <w:num w:numId="27">
    <w:abstractNumId w:val="47"/>
  </w:num>
  <w:num w:numId="28">
    <w:abstractNumId w:val="18"/>
  </w:num>
  <w:num w:numId="29">
    <w:abstractNumId w:val="0"/>
  </w:num>
  <w:num w:numId="30">
    <w:abstractNumId w:val="13"/>
  </w:num>
  <w:num w:numId="31">
    <w:abstractNumId w:val="42"/>
  </w:num>
  <w:num w:numId="32">
    <w:abstractNumId w:val="19"/>
  </w:num>
  <w:num w:numId="33">
    <w:abstractNumId w:val="40"/>
  </w:num>
  <w:num w:numId="34">
    <w:abstractNumId w:val="36"/>
  </w:num>
  <w:num w:numId="35">
    <w:abstractNumId w:val="39"/>
  </w:num>
  <w:num w:numId="36">
    <w:abstractNumId w:val="37"/>
  </w:num>
  <w:num w:numId="37">
    <w:abstractNumId w:val="9"/>
  </w:num>
  <w:num w:numId="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3"/>
  </w:num>
  <w:num w:numId="41">
    <w:abstractNumId w:val="17"/>
  </w:num>
  <w:num w:numId="42">
    <w:abstractNumId w:val="32"/>
  </w:num>
  <w:num w:numId="43">
    <w:abstractNumId w:val="5"/>
  </w:num>
  <w:num w:numId="44">
    <w:abstractNumId w:val="45"/>
  </w:num>
  <w:num w:numId="45">
    <w:abstractNumId w:val="20"/>
  </w:num>
  <w:num w:numId="46">
    <w:abstractNumId w:val="16"/>
  </w:num>
  <w:num w:numId="47">
    <w:abstractNumId w:val="7"/>
  </w:num>
  <w:num w:numId="48">
    <w:abstractNumId w:val="8"/>
  </w:num>
  <w:num w:numId="49">
    <w:abstractNumId w:val="1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CD"/>
    <w:rsid w:val="00013FA3"/>
    <w:rsid w:val="000160CD"/>
    <w:rsid w:val="0001654F"/>
    <w:rsid w:val="00027F78"/>
    <w:rsid w:val="0004688A"/>
    <w:rsid w:val="00050017"/>
    <w:rsid w:val="000566BC"/>
    <w:rsid w:val="0007430C"/>
    <w:rsid w:val="00085BAC"/>
    <w:rsid w:val="00097D73"/>
    <w:rsid w:val="00121EE3"/>
    <w:rsid w:val="00122207"/>
    <w:rsid w:val="001528E6"/>
    <w:rsid w:val="00164CC8"/>
    <w:rsid w:val="0016593C"/>
    <w:rsid w:val="00175B7D"/>
    <w:rsid w:val="0017649A"/>
    <w:rsid w:val="00180A4C"/>
    <w:rsid w:val="001837EB"/>
    <w:rsid w:val="001A559F"/>
    <w:rsid w:val="001E0EB6"/>
    <w:rsid w:val="001E26DF"/>
    <w:rsid w:val="001E2F7A"/>
    <w:rsid w:val="001F2170"/>
    <w:rsid w:val="001F33B2"/>
    <w:rsid w:val="0021295F"/>
    <w:rsid w:val="00236EA9"/>
    <w:rsid w:val="0025777E"/>
    <w:rsid w:val="00263188"/>
    <w:rsid w:val="00263B8D"/>
    <w:rsid w:val="00286DDA"/>
    <w:rsid w:val="002873C7"/>
    <w:rsid w:val="002879DD"/>
    <w:rsid w:val="00295587"/>
    <w:rsid w:val="002C6787"/>
    <w:rsid w:val="002F1371"/>
    <w:rsid w:val="00313F4C"/>
    <w:rsid w:val="0031583F"/>
    <w:rsid w:val="003225B0"/>
    <w:rsid w:val="00327010"/>
    <w:rsid w:val="00333C59"/>
    <w:rsid w:val="00337279"/>
    <w:rsid w:val="003423F5"/>
    <w:rsid w:val="0034386B"/>
    <w:rsid w:val="003641B3"/>
    <w:rsid w:val="00370677"/>
    <w:rsid w:val="00370C76"/>
    <w:rsid w:val="0037219B"/>
    <w:rsid w:val="0038756E"/>
    <w:rsid w:val="003B598D"/>
    <w:rsid w:val="003C6578"/>
    <w:rsid w:val="003C7BBA"/>
    <w:rsid w:val="003F462F"/>
    <w:rsid w:val="003F4A70"/>
    <w:rsid w:val="00404524"/>
    <w:rsid w:val="00410D61"/>
    <w:rsid w:val="00423F1D"/>
    <w:rsid w:val="00486862"/>
    <w:rsid w:val="00493082"/>
    <w:rsid w:val="0049462F"/>
    <w:rsid w:val="004A3800"/>
    <w:rsid w:val="004A48ED"/>
    <w:rsid w:val="004C1084"/>
    <w:rsid w:val="004C3A04"/>
    <w:rsid w:val="004D0C37"/>
    <w:rsid w:val="004F494A"/>
    <w:rsid w:val="00505DAE"/>
    <w:rsid w:val="00510B92"/>
    <w:rsid w:val="00536E3F"/>
    <w:rsid w:val="005511FC"/>
    <w:rsid w:val="00557DF2"/>
    <w:rsid w:val="00562F14"/>
    <w:rsid w:val="00566799"/>
    <w:rsid w:val="00570795"/>
    <w:rsid w:val="005C555A"/>
    <w:rsid w:val="005E1CC6"/>
    <w:rsid w:val="005E31F8"/>
    <w:rsid w:val="005F2019"/>
    <w:rsid w:val="005F720F"/>
    <w:rsid w:val="00611D2F"/>
    <w:rsid w:val="00625357"/>
    <w:rsid w:val="00644384"/>
    <w:rsid w:val="00661821"/>
    <w:rsid w:val="0067406B"/>
    <w:rsid w:val="0069578B"/>
    <w:rsid w:val="006A63D2"/>
    <w:rsid w:val="006A7BF7"/>
    <w:rsid w:val="006B43CC"/>
    <w:rsid w:val="006B7DA4"/>
    <w:rsid w:val="006C3BC6"/>
    <w:rsid w:val="006C73FD"/>
    <w:rsid w:val="006D6E88"/>
    <w:rsid w:val="006E1445"/>
    <w:rsid w:val="006E6A16"/>
    <w:rsid w:val="006F3BA8"/>
    <w:rsid w:val="007209C2"/>
    <w:rsid w:val="00733D56"/>
    <w:rsid w:val="00751ECB"/>
    <w:rsid w:val="007523E6"/>
    <w:rsid w:val="00760A9D"/>
    <w:rsid w:val="00761D24"/>
    <w:rsid w:val="00773FEE"/>
    <w:rsid w:val="00784356"/>
    <w:rsid w:val="007A4908"/>
    <w:rsid w:val="007D4DF0"/>
    <w:rsid w:val="007E5700"/>
    <w:rsid w:val="007F6121"/>
    <w:rsid w:val="00816010"/>
    <w:rsid w:val="0083017A"/>
    <w:rsid w:val="008428D5"/>
    <w:rsid w:val="00850A63"/>
    <w:rsid w:val="00856268"/>
    <w:rsid w:val="00892512"/>
    <w:rsid w:val="00892D90"/>
    <w:rsid w:val="008B79DC"/>
    <w:rsid w:val="008C083A"/>
    <w:rsid w:val="008D4C62"/>
    <w:rsid w:val="008E7441"/>
    <w:rsid w:val="009036EF"/>
    <w:rsid w:val="009153CB"/>
    <w:rsid w:val="00924934"/>
    <w:rsid w:val="009325E1"/>
    <w:rsid w:val="009414A1"/>
    <w:rsid w:val="009461E2"/>
    <w:rsid w:val="00964172"/>
    <w:rsid w:val="00976031"/>
    <w:rsid w:val="009C1039"/>
    <w:rsid w:val="009D15F1"/>
    <w:rsid w:val="009D16E8"/>
    <w:rsid w:val="009D3A65"/>
    <w:rsid w:val="009D512C"/>
    <w:rsid w:val="009F66D3"/>
    <w:rsid w:val="00A0692D"/>
    <w:rsid w:val="00A071F0"/>
    <w:rsid w:val="00A21428"/>
    <w:rsid w:val="00A2368B"/>
    <w:rsid w:val="00A241D1"/>
    <w:rsid w:val="00A31965"/>
    <w:rsid w:val="00A35E2A"/>
    <w:rsid w:val="00A46DE8"/>
    <w:rsid w:val="00A474CB"/>
    <w:rsid w:val="00A56BA7"/>
    <w:rsid w:val="00A665E6"/>
    <w:rsid w:val="00A73922"/>
    <w:rsid w:val="00A91B58"/>
    <w:rsid w:val="00A938AA"/>
    <w:rsid w:val="00A97193"/>
    <w:rsid w:val="00AB2DDC"/>
    <w:rsid w:val="00AE205E"/>
    <w:rsid w:val="00B04ADC"/>
    <w:rsid w:val="00B052DF"/>
    <w:rsid w:val="00B14071"/>
    <w:rsid w:val="00B14ED2"/>
    <w:rsid w:val="00B236D8"/>
    <w:rsid w:val="00B46FCD"/>
    <w:rsid w:val="00B52C6D"/>
    <w:rsid w:val="00B645F6"/>
    <w:rsid w:val="00B84607"/>
    <w:rsid w:val="00BA39C4"/>
    <w:rsid w:val="00BD31FE"/>
    <w:rsid w:val="00BD3439"/>
    <w:rsid w:val="00BE47F7"/>
    <w:rsid w:val="00BF4F65"/>
    <w:rsid w:val="00C168C4"/>
    <w:rsid w:val="00C22052"/>
    <w:rsid w:val="00C245B2"/>
    <w:rsid w:val="00C27F57"/>
    <w:rsid w:val="00C470CB"/>
    <w:rsid w:val="00C717D9"/>
    <w:rsid w:val="00C817F2"/>
    <w:rsid w:val="00C85E9C"/>
    <w:rsid w:val="00CB37C4"/>
    <w:rsid w:val="00CB38CE"/>
    <w:rsid w:val="00D00D7E"/>
    <w:rsid w:val="00D11763"/>
    <w:rsid w:val="00D27785"/>
    <w:rsid w:val="00D37AEF"/>
    <w:rsid w:val="00D4139C"/>
    <w:rsid w:val="00D62392"/>
    <w:rsid w:val="00D70C8B"/>
    <w:rsid w:val="00D761B4"/>
    <w:rsid w:val="00D924E7"/>
    <w:rsid w:val="00D9513F"/>
    <w:rsid w:val="00D97436"/>
    <w:rsid w:val="00DB2347"/>
    <w:rsid w:val="00DD1B6A"/>
    <w:rsid w:val="00DF5606"/>
    <w:rsid w:val="00E13F2A"/>
    <w:rsid w:val="00E414A2"/>
    <w:rsid w:val="00E54A8C"/>
    <w:rsid w:val="00E561F6"/>
    <w:rsid w:val="00E616D9"/>
    <w:rsid w:val="00E70968"/>
    <w:rsid w:val="00E945FD"/>
    <w:rsid w:val="00EB3E88"/>
    <w:rsid w:val="00EB4160"/>
    <w:rsid w:val="00EC10B2"/>
    <w:rsid w:val="00ED07A3"/>
    <w:rsid w:val="00ED2C68"/>
    <w:rsid w:val="00EE024A"/>
    <w:rsid w:val="00EE05DE"/>
    <w:rsid w:val="00EF5599"/>
    <w:rsid w:val="00EF7F88"/>
    <w:rsid w:val="00F05C0A"/>
    <w:rsid w:val="00F10510"/>
    <w:rsid w:val="00F33820"/>
    <w:rsid w:val="00F4052A"/>
    <w:rsid w:val="00F409CB"/>
    <w:rsid w:val="00F4275D"/>
    <w:rsid w:val="00F54F3E"/>
    <w:rsid w:val="00F644CD"/>
    <w:rsid w:val="00F7508E"/>
    <w:rsid w:val="00F96070"/>
    <w:rsid w:val="00FF25FD"/>
    <w:rsid w:val="00FF4D35"/>
    <w:rsid w:val="00FF4EE8"/>
    <w:rsid w:val="00FF714C"/>
    <w:rsid w:val="00FF7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1E855BA"/>
  <w15:docId w15:val="{DB01A4FC-B950-4984-AE7C-E9C1D381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rsid w:val="00FF4D3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rPr>
      <w:sz w:val="24"/>
    </w:rPr>
  </w:style>
  <w:style w:type="paragraph" w:styleId="BalloonText">
    <w:name w:val="Balloon Text"/>
    <w:basedOn w:val="Normal"/>
    <w:semiHidden/>
    <w:rsid w:val="00ED07A3"/>
    <w:rPr>
      <w:rFonts w:ascii="Tahoma" w:hAnsi="Tahoma"/>
      <w:sz w:val="16"/>
      <w:szCs w:val="16"/>
    </w:rPr>
  </w:style>
  <w:style w:type="paragraph" w:styleId="ListParagraph">
    <w:name w:val="List Paragraph"/>
    <w:basedOn w:val="Normal"/>
    <w:uiPriority w:val="34"/>
    <w:qFormat/>
    <w:rsid w:val="004C3A04"/>
    <w:pPr>
      <w:ind w:left="720"/>
    </w:pPr>
  </w:style>
  <w:style w:type="paragraph" w:styleId="Header">
    <w:name w:val="header"/>
    <w:basedOn w:val="Normal"/>
    <w:link w:val="HeaderChar"/>
    <w:rsid w:val="006E1445"/>
    <w:pPr>
      <w:tabs>
        <w:tab w:val="center" w:pos="4513"/>
        <w:tab w:val="right" w:pos="9026"/>
      </w:tabs>
    </w:pPr>
  </w:style>
  <w:style w:type="character" w:customStyle="1" w:styleId="HeaderChar">
    <w:name w:val="Header Char"/>
    <w:basedOn w:val="DefaultParagraphFont"/>
    <w:link w:val="Header"/>
    <w:rsid w:val="006E1445"/>
  </w:style>
  <w:style w:type="paragraph" w:styleId="Footer">
    <w:name w:val="footer"/>
    <w:basedOn w:val="Normal"/>
    <w:link w:val="FooterChar"/>
    <w:uiPriority w:val="99"/>
    <w:rsid w:val="006E1445"/>
    <w:pPr>
      <w:tabs>
        <w:tab w:val="center" w:pos="4513"/>
        <w:tab w:val="right" w:pos="9026"/>
      </w:tabs>
    </w:pPr>
  </w:style>
  <w:style w:type="character" w:customStyle="1" w:styleId="FooterChar">
    <w:name w:val="Footer Char"/>
    <w:basedOn w:val="DefaultParagraphFont"/>
    <w:link w:val="Footer"/>
    <w:uiPriority w:val="99"/>
    <w:rsid w:val="006E1445"/>
  </w:style>
  <w:style w:type="paragraph" w:styleId="Revision">
    <w:name w:val="Revision"/>
    <w:hidden/>
    <w:uiPriority w:val="99"/>
    <w:semiHidden/>
    <w:rsid w:val="00A2368B"/>
  </w:style>
  <w:style w:type="paragraph" w:styleId="BodyTextIndent2">
    <w:name w:val="Body Text Indent 2"/>
    <w:basedOn w:val="Normal"/>
    <w:link w:val="BodyTextIndent2Char"/>
    <w:rsid w:val="00DB2347"/>
    <w:pPr>
      <w:spacing w:after="120" w:line="480" w:lineRule="auto"/>
      <w:ind w:left="283"/>
    </w:pPr>
  </w:style>
  <w:style w:type="character" w:customStyle="1" w:styleId="BodyTextIndent2Char">
    <w:name w:val="Body Text Indent 2 Char"/>
    <w:basedOn w:val="DefaultParagraphFont"/>
    <w:link w:val="BodyTextIndent2"/>
    <w:rsid w:val="00DB2347"/>
  </w:style>
  <w:style w:type="paragraph" w:customStyle="1" w:styleId="TableBullet">
    <w:name w:val="Table Bullet"/>
    <w:basedOn w:val="Normal"/>
    <w:rsid w:val="00A46DE8"/>
    <w:pPr>
      <w:ind w:left="144" w:hanging="144"/>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23617">
      <w:bodyDiv w:val="1"/>
      <w:marLeft w:val="0"/>
      <w:marRight w:val="0"/>
      <w:marTop w:val="0"/>
      <w:marBottom w:val="0"/>
      <w:divBdr>
        <w:top w:val="none" w:sz="0" w:space="0" w:color="auto"/>
        <w:left w:val="none" w:sz="0" w:space="0" w:color="auto"/>
        <w:bottom w:val="none" w:sz="0" w:space="0" w:color="auto"/>
        <w:right w:val="none" w:sz="0" w:space="0" w:color="auto"/>
      </w:divBdr>
    </w:div>
    <w:div w:id="1429883524">
      <w:bodyDiv w:val="1"/>
      <w:marLeft w:val="0"/>
      <w:marRight w:val="0"/>
      <w:marTop w:val="0"/>
      <w:marBottom w:val="0"/>
      <w:divBdr>
        <w:top w:val="none" w:sz="0" w:space="0" w:color="auto"/>
        <w:left w:val="none" w:sz="0" w:space="0" w:color="auto"/>
        <w:bottom w:val="none" w:sz="0" w:space="0" w:color="auto"/>
        <w:right w:val="none" w:sz="0" w:space="0" w:color="auto"/>
      </w:divBdr>
    </w:div>
    <w:div w:id="20589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D2C4-1676-402A-BF35-F8493739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2180</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Missing Link</vt:lpstr>
    </vt:vector>
  </TitlesOfParts>
  <Company>Missing Link</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Link</dc:title>
  <dc:creator>Claire Perriton</dc:creator>
  <cp:lastModifiedBy>Jane Stewart</cp:lastModifiedBy>
  <cp:revision>20</cp:revision>
  <cp:lastPrinted>2015-03-03T12:28:00Z</cp:lastPrinted>
  <dcterms:created xsi:type="dcterms:W3CDTF">2022-07-21T17:58:00Z</dcterms:created>
  <dcterms:modified xsi:type="dcterms:W3CDTF">2024-08-13T10:40:00Z</dcterms:modified>
</cp:coreProperties>
</file>