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92EC" w14:textId="77777777" w:rsidR="002E26C4" w:rsidRPr="002E26C4" w:rsidRDefault="002E26C4" w:rsidP="002E26C4">
      <w:pPr>
        <w:pStyle w:val="Title"/>
        <w:jc w:val="center"/>
        <w:rPr>
          <w:rFonts w:ascii="Calibri" w:hAnsi="Calibri" w:cs="Calibri"/>
          <w:b/>
          <w:bCs/>
          <w:color w:val="3A7C22" w:themeColor="accent6" w:themeShade="BF"/>
          <w:sz w:val="40"/>
          <w:szCs w:val="40"/>
        </w:rPr>
      </w:pPr>
      <w:r w:rsidRPr="002E26C4">
        <w:rPr>
          <w:rFonts w:ascii="Calibri" w:hAnsi="Calibri" w:cs="Calibri"/>
          <w:b/>
          <w:bCs/>
          <w:color w:val="3A7C22" w:themeColor="accent6" w:themeShade="BF"/>
          <w:sz w:val="40"/>
          <w:szCs w:val="40"/>
        </w:rPr>
        <w:t>Senior Early Years Educator</w:t>
      </w:r>
    </w:p>
    <w:p w14:paraId="6D5D458B" w14:textId="3B963ADE" w:rsidR="002E26C4" w:rsidRPr="002E26C4" w:rsidRDefault="002E26C4" w:rsidP="002E26C4">
      <w:pPr>
        <w:rPr>
          <w:rFonts w:ascii="Calibri" w:hAnsi="Calibri" w:cs="Calibri"/>
        </w:rPr>
      </w:pPr>
      <w:r w:rsidRPr="002E26C4">
        <w:rPr>
          <w:rFonts w:ascii="Calibri" w:hAnsi="Calibri" w:cs="Calibri"/>
        </w:rPr>
        <w:t>Responsible to:</w:t>
      </w:r>
      <w:r w:rsidRPr="002E26C4">
        <w:rPr>
          <w:rFonts w:ascii="Calibri" w:hAnsi="Calibri" w:cs="Calibri"/>
        </w:rPr>
        <w:tab/>
        <w:t>Children and Family Services Manager</w:t>
      </w:r>
    </w:p>
    <w:p w14:paraId="2E41CF39" w14:textId="50A6F8DA" w:rsidR="002E26C4" w:rsidRPr="002E26C4" w:rsidRDefault="002E26C4" w:rsidP="002E26C4">
      <w:pPr>
        <w:ind w:left="2160" w:hanging="2160"/>
        <w:rPr>
          <w:rFonts w:ascii="Calibri" w:hAnsi="Calibri" w:cs="Calibri"/>
        </w:rPr>
      </w:pPr>
      <w:r w:rsidRPr="002E26C4">
        <w:rPr>
          <w:rFonts w:ascii="Calibri" w:hAnsi="Calibri" w:cs="Calibri"/>
        </w:rPr>
        <w:t>Responsible for</w:t>
      </w:r>
      <w:r w:rsidRPr="002E26C4">
        <w:rPr>
          <w:rFonts w:ascii="Calibri" w:hAnsi="Calibri" w:cs="Calibri"/>
        </w:rPr>
        <w:tab/>
        <w:t>Early Years Educators, Early Years Apprentices, Students &amp; Volunteers</w:t>
      </w:r>
    </w:p>
    <w:p w14:paraId="0B5E35BD" w14:textId="77777777" w:rsidR="002C6343" w:rsidRDefault="002E26C4" w:rsidP="002C6343">
      <w:pPr>
        <w:ind w:left="2160" w:hanging="2160"/>
        <w:rPr>
          <w:rFonts w:ascii="Calibri" w:hAnsi="Calibri" w:cs="Calibri"/>
        </w:rPr>
      </w:pPr>
      <w:r w:rsidRPr="002E26C4">
        <w:rPr>
          <w:rFonts w:ascii="Calibri" w:hAnsi="Calibri" w:cs="Calibri"/>
        </w:rPr>
        <w:t>Grade:</w:t>
      </w:r>
      <w:r w:rsidRPr="002E26C4">
        <w:rPr>
          <w:rFonts w:ascii="Calibri" w:hAnsi="Calibri" w:cs="Calibri"/>
        </w:rPr>
        <w:tab/>
        <w:t>C</w:t>
      </w:r>
    </w:p>
    <w:p w14:paraId="7332D616" w14:textId="052584A4" w:rsidR="002E26C4" w:rsidRPr="002C6343" w:rsidRDefault="002E26C4" w:rsidP="002C6343">
      <w:pPr>
        <w:ind w:left="2160" w:hanging="2160"/>
        <w:rPr>
          <w:rFonts w:ascii="Calibri" w:hAnsi="Calibri" w:cs="Calibri"/>
        </w:rPr>
      </w:pPr>
      <w:r w:rsidRPr="002E26C4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Purpose</w:t>
      </w:r>
    </w:p>
    <w:p w14:paraId="708E79F0" w14:textId="7C0C8FA0" w:rsidR="00AD7677" w:rsidRDefault="002E26C4" w:rsidP="00AD7677">
      <w:pPr>
        <w:spacing w:after="0" w:line="240" w:lineRule="auto"/>
        <w:jc w:val="both"/>
        <w:rPr>
          <w:rFonts w:ascii="Calibri" w:hAnsi="Calibri" w:cs="Calibri"/>
        </w:rPr>
      </w:pPr>
      <w:r w:rsidRPr="002E26C4">
        <w:rPr>
          <w:rFonts w:ascii="Calibri" w:hAnsi="Calibri" w:cs="Calibri"/>
        </w:rPr>
        <w:t xml:space="preserve">To </w:t>
      </w:r>
      <w:r w:rsidR="00AD7677">
        <w:rPr>
          <w:rFonts w:ascii="Calibri" w:hAnsi="Calibri" w:cs="Calibri"/>
        </w:rPr>
        <w:t xml:space="preserve">lead and </w:t>
      </w:r>
      <w:r w:rsidR="002C6343">
        <w:rPr>
          <w:rFonts w:ascii="Calibri" w:hAnsi="Calibri" w:cs="Calibri"/>
        </w:rPr>
        <w:t xml:space="preserve">manage one of our early </w:t>
      </w:r>
      <w:proofErr w:type="gramStart"/>
      <w:r w:rsidR="002C6343">
        <w:rPr>
          <w:rFonts w:ascii="Calibri" w:hAnsi="Calibri" w:cs="Calibri"/>
        </w:rPr>
        <w:t>years</w:t>
      </w:r>
      <w:proofErr w:type="gramEnd"/>
      <w:r w:rsidR="002C6343">
        <w:rPr>
          <w:rFonts w:ascii="Calibri" w:hAnsi="Calibri" w:cs="Calibri"/>
        </w:rPr>
        <w:t xml:space="preserve"> rooms</w:t>
      </w:r>
      <w:r w:rsidR="00AD7677">
        <w:rPr>
          <w:rFonts w:ascii="Calibri" w:hAnsi="Calibri" w:cs="Calibri"/>
        </w:rPr>
        <w:t xml:space="preserve">, overseeing practice and </w:t>
      </w:r>
      <w:r w:rsidR="00AD7677" w:rsidRPr="002E26C4">
        <w:rPr>
          <w:rFonts w:ascii="Calibri" w:hAnsi="Calibri" w:cs="Calibri"/>
        </w:rPr>
        <w:t>ensur</w:t>
      </w:r>
      <w:r w:rsidR="00AD7677">
        <w:rPr>
          <w:rFonts w:ascii="Calibri" w:hAnsi="Calibri" w:cs="Calibri"/>
        </w:rPr>
        <w:t>ing</w:t>
      </w:r>
      <w:r w:rsidR="00AD7677" w:rsidRPr="002E26C4">
        <w:rPr>
          <w:rFonts w:ascii="Calibri" w:hAnsi="Calibri" w:cs="Calibri"/>
        </w:rPr>
        <w:t xml:space="preserve"> all children and families receive a </w:t>
      </w:r>
      <w:r w:rsidR="00AD7677">
        <w:rPr>
          <w:rFonts w:ascii="Calibri" w:hAnsi="Calibri" w:cs="Calibri"/>
        </w:rPr>
        <w:t xml:space="preserve">high-quality and </w:t>
      </w:r>
      <w:r w:rsidR="00AD7677" w:rsidRPr="002E26C4">
        <w:rPr>
          <w:rFonts w:ascii="Calibri" w:hAnsi="Calibri" w:cs="Calibri"/>
        </w:rPr>
        <w:t>consistent service.</w:t>
      </w:r>
    </w:p>
    <w:p w14:paraId="52C86D9B" w14:textId="77777777" w:rsidR="00AD7677" w:rsidRPr="002E26C4" w:rsidRDefault="00AD7677" w:rsidP="00AD7677">
      <w:pPr>
        <w:spacing w:after="0" w:line="240" w:lineRule="auto"/>
        <w:jc w:val="both"/>
        <w:rPr>
          <w:rFonts w:ascii="Calibri" w:hAnsi="Calibri" w:cs="Calibri"/>
        </w:rPr>
      </w:pPr>
    </w:p>
    <w:p w14:paraId="56845F07" w14:textId="5FDF8C73" w:rsidR="002E26C4" w:rsidRPr="002E26C4" w:rsidRDefault="00AD7677" w:rsidP="002E26C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2C6343">
        <w:rPr>
          <w:rFonts w:ascii="Calibri" w:hAnsi="Calibri" w:cs="Calibri"/>
        </w:rPr>
        <w:t xml:space="preserve"> </w:t>
      </w:r>
      <w:r w:rsidR="002E26C4" w:rsidRPr="002E26C4">
        <w:rPr>
          <w:rFonts w:ascii="Calibri" w:hAnsi="Calibri" w:cs="Calibri"/>
        </w:rPr>
        <w:t xml:space="preserve">work as a member of the senior </w:t>
      </w:r>
      <w:r>
        <w:rPr>
          <w:rFonts w:ascii="Calibri" w:hAnsi="Calibri" w:cs="Calibri"/>
        </w:rPr>
        <w:t xml:space="preserve">Early Years </w:t>
      </w:r>
      <w:r w:rsidR="002E26C4" w:rsidRPr="002E26C4">
        <w:rPr>
          <w:rFonts w:ascii="Calibri" w:hAnsi="Calibri" w:cs="Calibri"/>
        </w:rPr>
        <w:t>team</w:t>
      </w:r>
      <w:r>
        <w:rPr>
          <w:rFonts w:ascii="Calibri" w:hAnsi="Calibri" w:cs="Calibri"/>
        </w:rPr>
        <w:t xml:space="preserve"> contributing to the ongoing development of the setting</w:t>
      </w:r>
      <w:r w:rsidR="008C10C5">
        <w:rPr>
          <w:rFonts w:ascii="Calibri" w:hAnsi="Calibri" w:cs="Calibri"/>
        </w:rPr>
        <w:t xml:space="preserve"> and team</w:t>
      </w:r>
      <w:r>
        <w:rPr>
          <w:rFonts w:ascii="Calibri" w:hAnsi="Calibri" w:cs="Calibri"/>
        </w:rPr>
        <w:t xml:space="preserve">. </w:t>
      </w:r>
    </w:p>
    <w:p w14:paraId="2D48EAD9" w14:textId="125F5CC7" w:rsidR="002C6343" w:rsidRPr="001D715F" w:rsidRDefault="002E26C4" w:rsidP="001D715F">
      <w:pPr>
        <w:pStyle w:val="Heading1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2E26C4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Main duties and responsibilities</w:t>
      </w:r>
    </w:p>
    <w:p w14:paraId="26463B9E" w14:textId="341E5A9C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 xml:space="preserve">Provide a safe, secure, and child-centred physical and emotional learning environment which supports the developmental needs of all children. </w:t>
      </w:r>
    </w:p>
    <w:p w14:paraId="4BA8BB68" w14:textId="77777777" w:rsidR="002C6343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>Work within the Early Years Foundation Stage (EYFS) and Birth to five matters guidance to observe, assess, monitor, and maintain records on children’s development, including those with SEND.</w:t>
      </w:r>
    </w:p>
    <w:p w14:paraId="642F38FC" w14:textId="5ACC200D" w:rsidR="00AD7677" w:rsidRPr="008C10C5" w:rsidRDefault="001D715F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>
        <w:rPr>
          <w:rFonts w:ascii="Calibri" w:hAnsi="Calibri" w:cs="Calibri"/>
        </w:rPr>
        <w:t>Work as a l</w:t>
      </w:r>
      <w:r w:rsidR="00AD7677">
        <w:rPr>
          <w:rFonts w:ascii="Calibri" w:hAnsi="Calibri" w:cs="Calibri"/>
        </w:rPr>
        <w:t>ine</w:t>
      </w:r>
      <w:r w:rsidR="00AD7677" w:rsidRPr="002E26C4">
        <w:rPr>
          <w:rFonts w:ascii="Calibri" w:hAnsi="Calibri" w:cs="Calibri"/>
        </w:rPr>
        <w:t xml:space="preserve"> manage</w:t>
      </w:r>
      <w:r>
        <w:rPr>
          <w:rFonts w:ascii="Calibri" w:hAnsi="Calibri" w:cs="Calibri"/>
        </w:rPr>
        <w:t xml:space="preserve">r </w:t>
      </w:r>
      <w:r w:rsidR="008C10C5">
        <w:rPr>
          <w:rFonts w:ascii="Calibri" w:hAnsi="Calibri" w:cs="Calibri"/>
        </w:rPr>
        <w:t xml:space="preserve">and role model </w:t>
      </w:r>
      <w:r>
        <w:rPr>
          <w:rFonts w:ascii="Calibri" w:hAnsi="Calibri" w:cs="Calibri"/>
        </w:rPr>
        <w:t>to</w:t>
      </w:r>
      <w:r w:rsidR="00AD7677" w:rsidRPr="002E26C4">
        <w:rPr>
          <w:rFonts w:ascii="Calibri" w:hAnsi="Calibri" w:cs="Calibri"/>
        </w:rPr>
        <w:t xml:space="preserve"> </w:t>
      </w:r>
      <w:r w:rsidR="00AD7677">
        <w:rPr>
          <w:rFonts w:ascii="Calibri" w:hAnsi="Calibri" w:cs="Calibri"/>
        </w:rPr>
        <w:t xml:space="preserve">early years educators, </w:t>
      </w:r>
      <w:r>
        <w:rPr>
          <w:rFonts w:ascii="Calibri" w:hAnsi="Calibri" w:cs="Calibri"/>
        </w:rPr>
        <w:t>apprentices,</w:t>
      </w:r>
      <w:r w:rsidR="00AD7677" w:rsidRPr="002E26C4">
        <w:rPr>
          <w:rFonts w:ascii="Calibri" w:hAnsi="Calibri" w:cs="Calibri"/>
        </w:rPr>
        <w:t xml:space="preserve"> </w:t>
      </w:r>
      <w:r w:rsidR="009E2660" w:rsidRPr="002E26C4">
        <w:rPr>
          <w:rFonts w:ascii="Calibri" w:hAnsi="Calibri" w:cs="Calibri"/>
        </w:rPr>
        <w:t>students,</w:t>
      </w:r>
      <w:r>
        <w:rPr>
          <w:rFonts w:ascii="Calibri" w:hAnsi="Calibri" w:cs="Calibri"/>
        </w:rPr>
        <w:t xml:space="preserve"> and volunteers</w:t>
      </w:r>
      <w:r w:rsidR="00AD7677" w:rsidRPr="002E26C4">
        <w:rPr>
          <w:rFonts w:ascii="Calibri" w:hAnsi="Calibri" w:cs="Calibri"/>
        </w:rPr>
        <w:t xml:space="preserve">, </w:t>
      </w:r>
      <w:r w:rsidR="008C10C5">
        <w:rPr>
          <w:rFonts w:ascii="Calibri" w:hAnsi="Calibri" w:cs="Calibri"/>
        </w:rPr>
        <w:t xml:space="preserve">monitoring practice and </w:t>
      </w:r>
      <w:r w:rsidR="00AD7677" w:rsidRPr="002E26C4">
        <w:rPr>
          <w:rFonts w:ascii="Calibri" w:hAnsi="Calibri" w:cs="Calibri"/>
        </w:rPr>
        <w:t xml:space="preserve">providing supervision, </w:t>
      </w:r>
      <w:r w:rsidR="008C10C5" w:rsidRPr="002E26C4">
        <w:rPr>
          <w:rFonts w:ascii="Calibri" w:hAnsi="Calibri" w:cs="Calibri"/>
        </w:rPr>
        <w:t>guidance,</w:t>
      </w:r>
      <w:r w:rsidR="00AD7677" w:rsidRPr="002E26C4">
        <w:rPr>
          <w:rFonts w:ascii="Calibri" w:hAnsi="Calibri" w:cs="Calibri"/>
        </w:rPr>
        <w:t xml:space="preserve"> and support</w:t>
      </w:r>
      <w:r>
        <w:rPr>
          <w:rFonts w:ascii="Calibri" w:hAnsi="Calibri" w:cs="Calibri"/>
        </w:rPr>
        <w:t>.</w:t>
      </w:r>
    </w:p>
    <w:p w14:paraId="232A593A" w14:textId="5DE5FC24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>Ensure safeguarding practices</w:t>
      </w:r>
      <w:r w:rsidR="004C4204">
        <w:rPr>
          <w:rFonts w:eastAsia="Times New Roman" w:cstheme="minorHAnsi"/>
          <w:lang w:eastAsia="en-GB"/>
        </w:rPr>
        <w:t>,</w:t>
      </w:r>
      <w:r w:rsidRPr="00005D8F">
        <w:rPr>
          <w:rFonts w:eastAsia="Times New Roman" w:cstheme="minorHAnsi"/>
          <w:lang w:eastAsia="en-GB"/>
        </w:rPr>
        <w:t xml:space="preserve"> policy and procedure are followed and adhered to. </w:t>
      </w:r>
    </w:p>
    <w:p w14:paraId="2AADD4BF" w14:textId="77777777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 xml:space="preserve">Ensure the health, safety and hygiene of children and staff are maintained, both inside and outside the setting. </w:t>
      </w:r>
    </w:p>
    <w:p w14:paraId="69C77295" w14:textId="017C740B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 xml:space="preserve">Respect and promote equity, diversity and inclusion and work in an anti-discriminatory and non-biased manner.  </w:t>
      </w:r>
    </w:p>
    <w:p w14:paraId="2383BE1C" w14:textId="62148C2D" w:rsidR="002C6343" w:rsidRPr="00005D8F" w:rsidRDefault="001E4E1E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Build</w:t>
      </w:r>
      <w:r w:rsidR="002C6343" w:rsidRPr="00005D8F">
        <w:rPr>
          <w:rFonts w:eastAsia="Times New Roman" w:cstheme="minorHAnsi"/>
          <w:lang w:eastAsia="en-GB"/>
        </w:rPr>
        <w:t xml:space="preserve"> and maintain </w:t>
      </w:r>
      <w:r>
        <w:rPr>
          <w:rFonts w:eastAsia="Times New Roman" w:cstheme="minorHAnsi"/>
          <w:lang w:eastAsia="en-GB"/>
        </w:rPr>
        <w:t xml:space="preserve">warm and </w:t>
      </w:r>
      <w:r w:rsidR="002C6343" w:rsidRPr="00005D8F">
        <w:rPr>
          <w:rFonts w:eastAsia="Times New Roman" w:cstheme="minorHAnsi"/>
          <w:lang w:eastAsia="en-GB"/>
        </w:rPr>
        <w:t>respectful relationships with parents and carers, ensuring effective communication and listening skills.</w:t>
      </w:r>
    </w:p>
    <w:p w14:paraId="1020F4F1" w14:textId="0B217191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color w:val="7030A0"/>
          <w:lang w:eastAsia="en-GB"/>
        </w:rPr>
      </w:pPr>
      <w:r w:rsidRPr="00005D8F">
        <w:rPr>
          <w:rFonts w:eastAsia="Times New Roman" w:cstheme="minorHAnsi"/>
          <w:lang w:eastAsia="en-GB"/>
        </w:rPr>
        <w:t xml:space="preserve">Promote teamwork and work with and support your colleagues and peers, including external professionals, apprentices, agency staff, </w:t>
      </w:r>
      <w:r w:rsidR="00AD7677" w:rsidRPr="00005D8F">
        <w:rPr>
          <w:rFonts w:eastAsia="Times New Roman" w:cstheme="minorHAnsi"/>
          <w:lang w:eastAsia="en-GB"/>
        </w:rPr>
        <w:t>students,</w:t>
      </w:r>
      <w:r w:rsidRPr="00005D8F">
        <w:rPr>
          <w:rFonts w:eastAsia="Times New Roman" w:cstheme="minorHAnsi"/>
          <w:lang w:eastAsia="en-GB"/>
        </w:rPr>
        <w:t xml:space="preserve"> and volunteers, in a warm and respectful </w:t>
      </w:r>
      <w:r>
        <w:rPr>
          <w:rFonts w:eastAsia="Times New Roman" w:cstheme="minorHAnsi"/>
          <w:lang w:eastAsia="en-GB"/>
        </w:rPr>
        <w:t>way</w:t>
      </w:r>
      <w:r w:rsidRPr="00005D8F">
        <w:rPr>
          <w:rFonts w:eastAsia="Times New Roman" w:cstheme="minorHAnsi"/>
          <w:lang w:eastAsia="en-GB"/>
        </w:rPr>
        <w:t xml:space="preserve">.  </w:t>
      </w:r>
    </w:p>
    <w:p w14:paraId="5B6180F0" w14:textId="3018CA43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 xml:space="preserve">Attend </w:t>
      </w:r>
      <w:r w:rsidR="00AD7677">
        <w:rPr>
          <w:rFonts w:eastAsia="Times New Roman" w:cstheme="minorHAnsi"/>
          <w:lang w:eastAsia="en-GB"/>
        </w:rPr>
        <w:t xml:space="preserve">and contribute to </w:t>
      </w:r>
      <w:r w:rsidRPr="00005D8F">
        <w:rPr>
          <w:rFonts w:eastAsia="Times New Roman" w:cstheme="minorHAnsi"/>
          <w:lang w:eastAsia="en-GB"/>
        </w:rPr>
        <w:t>staff meetings</w:t>
      </w:r>
      <w:r>
        <w:rPr>
          <w:rFonts w:eastAsia="Times New Roman" w:cstheme="minorHAnsi"/>
          <w:lang w:eastAsia="en-GB"/>
        </w:rPr>
        <w:t xml:space="preserve">, </w:t>
      </w:r>
      <w:r w:rsidRPr="00005D8F">
        <w:rPr>
          <w:rFonts w:eastAsia="Times New Roman" w:cstheme="minorHAnsi"/>
          <w:lang w:eastAsia="en-GB"/>
        </w:rPr>
        <w:t xml:space="preserve">staff training days and other </w:t>
      </w:r>
      <w:r>
        <w:rPr>
          <w:rFonts w:eastAsia="Times New Roman" w:cstheme="minorHAnsi"/>
          <w:lang w:eastAsia="en-GB"/>
        </w:rPr>
        <w:t xml:space="preserve">relevant and necessary </w:t>
      </w:r>
      <w:r w:rsidRPr="00005D8F">
        <w:rPr>
          <w:rFonts w:eastAsia="Times New Roman" w:cstheme="minorHAnsi"/>
          <w:lang w:eastAsia="en-GB"/>
        </w:rPr>
        <w:t xml:space="preserve">training as required. </w:t>
      </w:r>
    </w:p>
    <w:p w14:paraId="2EF535C0" w14:textId="77777777" w:rsidR="001D715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>Keep up to date with changes in the curriculum and developments in best practice</w:t>
      </w:r>
      <w:r w:rsidR="00AD7677">
        <w:rPr>
          <w:rFonts w:eastAsia="Times New Roman" w:cstheme="minorHAnsi"/>
          <w:lang w:eastAsia="en-GB"/>
        </w:rPr>
        <w:t xml:space="preserve"> and cascade this with the wider team</w:t>
      </w:r>
      <w:r w:rsidRPr="00005D8F">
        <w:rPr>
          <w:rFonts w:eastAsia="Times New Roman" w:cstheme="minorHAnsi"/>
          <w:lang w:eastAsia="en-GB"/>
        </w:rPr>
        <w:t>.</w:t>
      </w:r>
    </w:p>
    <w:p w14:paraId="270278FB" w14:textId="4AA9E028" w:rsidR="001D715F" w:rsidRPr="001D715F" w:rsidRDefault="001D715F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1D715F">
        <w:rPr>
          <w:rFonts w:ascii="Calibri" w:hAnsi="Calibri" w:cs="Calibri"/>
        </w:rPr>
        <w:t>Undertake management duties as necessary in the absence of the Manager or Deputy Manager.</w:t>
      </w:r>
    </w:p>
    <w:p w14:paraId="79B45EFB" w14:textId="725E116A" w:rsidR="002C6343" w:rsidRPr="00005D8F" w:rsidRDefault="002C6343" w:rsidP="001D715F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ind w:left="0" w:hanging="426"/>
        <w:rPr>
          <w:rFonts w:eastAsia="Times New Roman" w:cstheme="minorHAnsi"/>
          <w:lang w:eastAsia="en-GB"/>
        </w:rPr>
      </w:pPr>
      <w:r w:rsidRPr="00005D8F">
        <w:rPr>
          <w:rFonts w:eastAsia="Times New Roman" w:cstheme="minorHAnsi"/>
          <w:lang w:eastAsia="en-GB"/>
        </w:rPr>
        <w:t xml:space="preserve">Work within the professional expectations, policies, </w:t>
      </w:r>
      <w:r w:rsidR="00AD7677" w:rsidRPr="00005D8F">
        <w:rPr>
          <w:rFonts w:eastAsia="Times New Roman" w:cstheme="minorHAnsi"/>
          <w:lang w:eastAsia="en-GB"/>
        </w:rPr>
        <w:t>guidance,</w:t>
      </w:r>
      <w:r w:rsidRPr="00005D8F">
        <w:rPr>
          <w:rFonts w:eastAsia="Times New Roman" w:cstheme="minorHAnsi"/>
          <w:lang w:eastAsia="en-GB"/>
        </w:rPr>
        <w:t xml:space="preserve"> and ethos of Windmill Hill City Farm’s setting. </w:t>
      </w:r>
    </w:p>
    <w:p w14:paraId="04281E4D" w14:textId="77777777" w:rsidR="001D715F" w:rsidRDefault="002E26C4" w:rsidP="001D715F">
      <w:pPr>
        <w:pStyle w:val="Heading1"/>
        <w:ind w:hanging="426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2E26C4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Person Specification</w:t>
      </w:r>
    </w:p>
    <w:p w14:paraId="3D935510" w14:textId="7E46FB6A" w:rsidR="002E26C4" w:rsidRPr="001D715F" w:rsidRDefault="002E26C4" w:rsidP="001D715F">
      <w:pPr>
        <w:pStyle w:val="Heading1"/>
        <w:ind w:hanging="426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2E26C4">
        <w:rPr>
          <w:rFonts w:ascii="Calibri" w:hAnsi="Calibri" w:cs="Calibri"/>
          <w:b/>
          <w:bCs/>
          <w:color w:val="auto"/>
          <w:sz w:val="24"/>
          <w:szCs w:val="24"/>
        </w:rPr>
        <w:t>Essential</w:t>
      </w:r>
    </w:p>
    <w:p w14:paraId="2C5E0DD3" w14:textId="77777777" w:rsidR="001D715F" w:rsidRDefault="002E26C4" w:rsidP="001D715F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2E26C4">
        <w:rPr>
          <w:rFonts w:ascii="Calibri" w:hAnsi="Calibri" w:cs="Calibri"/>
          <w:sz w:val="22"/>
          <w:szCs w:val="22"/>
        </w:rPr>
        <w:t>NVQ 3 or equivalent childcare qualification</w:t>
      </w:r>
    </w:p>
    <w:p w14:paraId="3CDFF3AF" w14:textId="0E724AB4" w:rsidR="002E26C4" w:rsidRPr="001D715F" w:rsidRDefault="001D715F" w:rsidP="001D715F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have a</w:t>
      </w:r>
      <w:r w:rsidR="002E26C4" w:rsidRPr="001D715F">
        <w:rPr>
          <w:rFonts w:ascii="Calibri" w:hAnsi="Calibri" w:cs="Calibri"/>
          <w:sz w:val="22"/>
          <w:szCs w:val="22"/>
        </w:rPr>
        <w:t xml:space="preserve"> minimum of two years’ experience working in </w:t>
      </w:r>
      <w:r w:rsidRPr="001D715F">
        <w:rPr>
          <w:rFonts w:ascii="Calibri" w:hAnsi="Calibri" w:cs="Calibri"/>
          <w:sz w:val="22"/>
          <w:szCs w:val="22"/>
        </w:rPr>
        <w:t>an early years</w:t>
      </w:r>
      <w:r>
        <w:rPr>
          <w:rFonts w:ascii="Calibri" w:hAnsi="Calibri" w:cs="Calibri"/>
          <w:sz w:val="22"/>
          <w:szCs w:val="22"/>
        </w:rPr>
        <w:t>’</w:t>
      </w:r>
      <w:r w:rsidR="002E26C4" w:rsidRPr="001D715F">
        <w:rPr>
          <w:rFonts w:ascii="Calibri" w:hAnsi="Calibri" w:cs="Calibri"/>
          <w:sz w:val="22"/>
          <w:szCs w:val="22"/>
        </w:rPr>
        <w:t xml:space="preserve"> setting.</w:t>
      </w:r>
    </w:p>
    <w:p w14:paraId="5140A8C1" w14:textId="77777777" w:rsidR="009E2660" w:rsidRDefault="001D715F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have a</w:t>
      </w:r>
      <w:r w:rsidR="002E26C4" w:rsidRPr="002E26C4">
        <w:rPr>
          <w:rFonts w:ascii="Calibri" w:hAnsi="Calibri" w:cs="Calibri"/>
          <w:sz w:val="22"/>
          <w:szCs w:val="22"/>
        </w:rPr>
        <w:t xml:space="preserve"> minimum of one years’ experience leading a team.</w:t>
      </w:r>
    </w:p>
    <w:p w14:paraId="1002329A" w14:textId="4CF2AAFE" w:rsidR="001D715F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9E2660">
        <w:rPr>
          <w:rFonts w:ascii="Calibri" w:hAnsi="Calibri" w:cs="Calibri"/>
          <w:sz w:val="22"/>
          <w:szCs w:val="22"/>
        </w:rPr>
        <w:t>Up to date knowledge of current guidance and legislation</w:t>
      </w:r>
      <w:r>
        <w:rPr>
          <w:rFonts w:ascii="Calibri" w:hAnsi="Calibri" w:cs="Calibri"/>
          <w:sz w:val="22"/>
          <w:szCs w:val="22"/>
        </w:rPr>
        <w:t>.</w:t>
      </w:r>
    </w:p>
    <w:p w14:paraId="3D0F087C" w14:textId="1A63D6DE" w:rsidR="009E2660" w:rsidRPr="009E2660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depth understanding of</w:t>
      </w:r>
      <w:r w:rsidRPr="002E26C4">
        <w:rPr>
          <w:rFonts w:ascii="Calibri" w:hAnsi="Calibri" w:cs="Calibri"/>
          <w:sz w:val="22"/>
          <w:szCs w:val="22"/>
        </w:rPr>
        <w:t xml:space="preserve"> the EYFS.</w:t>
      </w:r>
    </w:p>
    <w:p w14:paraId="33337153" w14:textId="4669AABD" w:rsidR="002E26C4" w:rsidRPr="002E26C4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9E2660">
        <w:rPr>
          <w:rFonts w:ascii="Calibri" w:hAnsi="Calibri" w:cs="Calibri"/>
          <w:sz w:val="22"/>
          <w:szCs w:val="22"/>
        </w:rPr>
        <w:lastRenderedPageBreak/>
        <w:t xml:space="preserve">Excellent communication </w:t>
      </w:r>
      <w:r>
        <w:rPr>
          <w:rFonts w:ascii="Calibri" w:hAnsi="Calibri" w:cs="Calibri"/>
          <w:sz w:val="22"/>
          <w:szCs w:val="22"/>
        </w:rPr>
        <w:t>skills and the a</w:t>
      </w:r>
      <w:r w:rsidR="002E26C4" w:rsidRPr="009E2660">
        <w:rPr>
          <w:rFonts w:ascii="Calibri" w:hAnsi="Calibri" w:cs="Calibri"/>
          <w:sz w:val="22"/>
          <w:szCs w:val="22"/>
        </w:rPr>
        <w:t xml:space="preserve">bility to interact professionally and effectively with children, staff, parents, </w:t>
      </w:r>
      <w:r w:rsidR="001D715F" w:rsidRPr="009E2660">
        <w:rPr>
          <w:rFonts w:ascii="Calibri" w:hAnsi="Calibri" w:cs="Calibri"/>
          <w:sz w:val="22"/>
          <w:szCs w:val="22"/>
        </w:rPr>
        <w:t>carers,</w:t>
      </w:r>
      <w:r w:rsidR="002E26C4" w:rsidRPr="009E2660">
        <w:rPr>
          <w:rFonts w:ascii="Calibri" w:hAnsi="Calibri" w:cs="Calibri"/>
          <w:sz w:val="22"/>
          <w:szCs w:val="22"/>
        </w:rPr>
        <w:t xml:space="preserve"> and other professionals</w:t>
      </w:r>
      <w:r w:rsidR="002E26C4" w:rsidRPr="002E26C4">
        <w:rPr>
          <w:rFonts w:ascii="Calibri" w:hAnsi="Calibri" w:cs="Calibri"/>
          <w:sz w:val="22"/>
          <w:szCs w:val="22"/>
        </w:rPr>
        <w:t>.</w:t>
      </w:r>
    </w:p>
    <w:p w14:paraId="2D06EE1E" w14:textId="1DCC64C2" w:rsidR="002E26C4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ability to build </w:t>
      </w:r>
      <w:r w:rsidR="008C10C5">
        <w:rPr>
          <w:rFonts w:ascii="Calibri" w:hAnsi="Calibri" w:cs="Calibri"/>
          <w:sz w:val="22"/>
          <w:szCs w:val="22"/>
        </w:rPr>
        <w:t>respectful, warm,</w:t>
      </w:r>
      <w:r>
        <w:rPr>
          <w:rFonts w:ascii="Calibri" w:hAnsi="Calibri" w:cs="Calibri"/>
          <w:sz w:val="22"/>
          <w:szCs w:val="22"/>
        </w:rPr>
        <w:t xml:space="preserve"> and trusting relationships with parents and carers.</w:t>
      </w:r>
    </w:p>
    <w:p w14:paraId="09EB60D4" w14:textId="77777777" w:rsidR="009E2660" w:rsidRPr="002E26C4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2E26C4">
        <w:rPr>
          <w:rFonts w:ascii="Calibri" w:hAnsi="Calibri" w:cs="Calibri"/>
          <w:sz w:val="22"/>
          <w:szCs w:val="22"/>
        </w:rPr>
        <w:t>Understanding and commitment to working with all safeguarding policies, practices, and procedures.</w:t>
      </w:r>
    </w:p>
    <w:p w14:paraId="25EE6070" w14:textId="77777777" w:rsidR="009E2660" w:rsidRPr="002E26C4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2E26C4">
        <w:rPr>
          <w:rFonts w:ascii="Calibri" w:hAnsi="Calibri" w:cs="Calibri"/>
          <w:sz w:val="22"/>
          <w:szCs w:val="22"/>
        </w:rPr>
        <w:t>The ability to take responsibility for your own health and safety and that of others.</w:t>
      </w:r>
    </w:p>
    <w:p w14:paraId="720A22F1" w14:textId="5197DC1C" w:rsidR="009E2660" w:rsidRPr="009E2660" w:rsidRDefault="009E2660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2E26C4">
        <w:rPr>
          <w:rFonts w:ascii="Calibri" w:hAnsi="Calibri" w:cs="Calibri"/>
          <w:sz w:val="22"/>
          <w:szCs w:val="22"/>
        </w:rPr>
        <w:t>nderstanding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2E26C4">
        <w:rPr>
          <w:rFonts w:ascii="Calibri" w:hAnsi="Calibri" w:cs="Calibri"/>
          <w:sz w:val="22"/>
          <w:szCs w:val="22"/>
        </w:rPr>
        <w:t>and a commitment to</w:t>
      </w:r>
      <w:r>
        <w:rPr>
          <w:rFonts w:ascii="Calibri" w:hAnsi="Calibri" w:cs="Calibri"/>
          <w:sz w:val="22"/>
          <w:szCs w:val="22"/>
        </w:rPr>
        <w:t xml:space="preserve"> Equity, Diversity, and Inclusion</w:t>
      </w:r>
      <w:r w:rsidRPr="002E26C4">
        <w:rPr>
          <w:rFonts w:ascii="Calibri" w:hAnsi="Calibri" w:cs="Calibri"/>
          <w:sz w:val="22"/>
          <w:szCs w:val="22"/>
        </w:rPr>
        <w:t>.</w:t>
      </w:r>
    </w:p>
    <w:p w14:paraId="13CD59CE" w14:textId="6AAE6775" w:rsidR="002E26C4" w:rsidRPr="002E26C4" w:rsidRDefault="002E26C4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bookmarkStart w:id="0" w:name="_Hlk70503452"/>
      <w:bookmarkStart w:id="1" w:name="_Hlk70501996"/>
      <w:r w:rsidRPr="002E26C4">
        <w:rPr>
          <w:rFonts w:ascii="Calibri" w:hAnsi="Calibri" w:cs="Calibri"/>
          <w:sz w:val="22"/>
          <w:szCs w:val="22"/>
        </w:rPr>
        <w:t xml:space="preserve">To be enthusiastic, reliable, </w:t>
      </w:r>
      <w:r w:rsidR="009E2660" w:rsidRPr="002E26C4">
        <w:rPr>
          <w:rFonts w:ascii="Calibri" w:hAnsi="Calibri" w:cs="Calibri"/>
          <w:sz w:val="22"/>
          <w:szCs w:val="22"/>
        </w:rPr>
        <w:t>consistent,</w:t>
      </w:r>
      <w:r w:rsidRPr="002E26C4">
        <w:rPr>
          <w:rFonts w:ascii="Calibri" w:hAnsi="Calibri" w:cs="Calibri"/>
          <w:sz w:val="22"/>
          <w:szCs w:val="22"/>
        </w:rPr>
        <w:t xml:space="preserve"> and </w:t>
      </w:r>
      <w:r w:rsidR="009E2660">
        <w:rPr>
          <w:rFonts w:ascii="Calibri" w:hAnsi="Calibri" w:cs="Calibri"/>
          <w:sz w:val="22"/>
          <w:szCs w:val="22"/>
        </w:rPr>
        <w:t>self-</w:t>
      </w:r>
      <w:r w:rsidRPr="002E26C4">
        <w:rPr>
          <w:rFonts w:ascii="Calibri" w:hAnsi="Calibri" w:cs="Calibri"/>
          <w:sz w:val="22"/>
          <w:szCs w:val="22"/>
        </w:rPr>
        <w:t xml:space="preserve"> motivate</w:t>
      </w:r>
      <w:bookmarkEnd w:id="0"/>
      <w:r w:rsidR="009E2660">
        <w:rPr>
          <w:rFonts w:ascii="Calibri" w:hAnsi="Calibri" w:cs="Calibri"/>
          <w:sz w:val="22"/>
          <w:szCs w:val="22"/>
        </w:rPr>
        <w:t>d</w:t>
      </w:r>
      <w:r w:rsidRPr="002E26C4">
        <w:rPr>
          <w:rFonts w:ascii="Calibri" w:hAnsi="Calibri" w:cs="Calibri"/>
          <w:sz w:val="22"/>
          <w:szCs w:val="22"/>
        </w:rPr>
        <w:t>.</w:t>
      </w:r>
    </w:p>
    <w:bookmarkEnd w:id="1"/>
    <w:p w14:paraId="2DEEBCB1" w14:textId="6DB4B305" w:rsidR="001D715F" w:rsidRPr="00291F7E" w:rsidRDefault="008C10C5" w:rsidP="009E2660">
      <w:pPr>
        <w:pStyle w:val="ListParagraph"/>
        <w:numPr>
          <w:ilvl w:val="0"/>
          <w:numId w:val="11"/>
        </w:numPr>
        <w:spacing w:after="0"/>
        <w:ind w:left="0" w:hanging="426"/>
        <w:textAlignment w:val="baseline"/>
      </w:pPr>
      <w:r>
        <w:t>Excellent</w:t>
      </w:r>
      <w:r w:rsidR="001D715F" w:rsidRPr="00291F7E">
        <w:t xml:space="preserve"> team working </w:t>
      </w:r>
      <w:r>
        <w:t xml:space="preserve">and team building </w:t>
      </w:r>
      <w:r w:rsidR="001D715F" w:rsidRPr="00291F7E">
        <w:t>skills and the ability to use own initiative.</w:t>
      </w:r>
    </w:p>
    <w:p w14:paraId="21CD36A6" w14:textId="77777777" w:rsidR="001D715F" w:rsidRDefault="002E26C4" w:rsidP="009E2660">
      <w:pPr>
        <w:pStyle w:val="BodyTextIndent"/>
        <w:numPr>
          <w:ilvl w:val="0"/>
          <w:numId w:val="11"/>
        </w:numPr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2E26C4">
        <w:rPr>
          <w:rFonts w:ascii="Calibri" w:hAnsi="Calibri" w:cs="Calibri"/>
          <w:sz w:val="22"/>
          <w:szCs w:val="22"/>
        </w:rPr>
        <w:t>Willingness to undertake training.</w:t>
      </w:r>
    </w:p>
    <w:p w14:paraId="650484C2" w14:textId="77777777" w:rsidR="001D715F" w:rsidRDefault="001D715F" w:rsidP="009E2660">
      <w:pPr>
        <w:pStyle w:val="BodyTextIndent"/>
        <w:spacing w:line="360" w:lineRule="auto"/>
        <w:ind w:left="0" w:hanging="426"/>
        <w:contextualSpacing/>
        <w:rPr>
          <w:rFonts w:ascii="Calibri" w:hAnsi="Calibri" w:cs="Calibri"/>
          <w:sz w:val="22"/>
          <w:szCs w:val="22"/>
        </w:rPr>
      </w:pPr>
    </w:p>
    <w:p w14:paraId="355F6681" w14:textId="79660627" w:rsidR="002E26C4" w:rsidRPr="001D715F" w:rsidRDefault="002E26C4" w:rsidP="009E2660">
      <w:pPr>
        <w:pStyle w:val="BodyTextIndent"/>
        <w:spacing w:line="360" w:lineRule="auto"/>
        <w:ind w:left="0" w:hanging="426"/>
        <w:contextualSpacing/>
        <w:rPr>
          <w:rFonts w:ascii="Calibri" w:hAnsi="Calibri" w:cs="Calibri"/>
          <w:sz w:val="22"/>
          <w:szCs w:val="22"/>
        </w:rPr>
      </w:pPr>
      <w:r w:rsidRPr="001D715F">
        <w:rPr>
          <w:rFonts w:ascii="Calibri" w:hAnsi="Calibri" w:cs="Calibri"/>
          <w:b/>
          <w:bCs/>
        </w:rPr>
        <w:t>Desirable</w:t>
      </w:r>
    </w:p>
    <w:p w14:paraId="57C35C55" w14:textId="535B924E" w:rsidR="001D715F" w:rsidRPr="001D715F" w:rsidRDefault="001D715F" w:rsidP="009E2660">
      <w:pPr>
        <w:pStyle w:val="ListParagraph"/>
        <w:numPr>
          <w:ilvl w:val="0"/>
          <w:numId w:val="11"/>
        </w:numPr>
        <w:spacing w:after="0"/>
        <w:ind w:left="0" w:hanging="426"/>
        <w:textAlignment w:val="baseline"/>
      </w:pPr>
      <w:r>
        <w:t xml:space="preserve">To have or be working towards a further Early Years qualification, such as the Early Years Teacher/Professional Status, an Early Years Degree, Qualified Teacher </w:t>
      </w:r>
      <w:r w:rsidR="008C10C5">
        <w:t>Status,</w:t>
      </w:r>
      <w:r>
        <w:t xml:space="preserve"> or equivalent qualification.</w:t>
      </w:r>
    </w:p>
    <w:p w14:paraId="27EC34D6" w14:textId="5A06F3C9" w:rsidR="002E26C4" w:rsidRPr="002E26C4" w:rsidRDefault="002E26C4" w:rsidP="009E2660">
      <w:pPr>
        <w:pStyle w:val="ListParagraph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Calibri" w:hAnsi="Calibri" w:cs="Calibri"/>
        </w:rPr>
      </w:pPr>
      <w:r w:rsidRPr="002E26C4">
        <w:rPr>
          <w:rFonts w:ascii="Calibri" w:hAnsi="Calibri" w:cs="Calibri"/>
        </w:rPr>
        <w:t>First Aid Certificate.</w:t>
      </w:r>
    </w:p>
    <w:p w14:paraId="2BB3C4A5" w14:textId="77777777" w:rsidR="002E26C4" w:rsidRPr="002E26C4" w:rsidRDefault="002E26C4" w:rsidP="009E2660">
      <w:pPr>
        <w:pStyle w:val="ListParagraph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Calibri" w:hAnsi="Calibri" w:cs="Calibri"/>
        </w:rPr>
      </w:pPr>
      <w:r w:rsidRPr="002E26C4">
        <w:rPr>
          <w:rFonts w:ascii="Calibri" w:hAnsi="Calibri" w:cs="Calibri"/>
        </w:rPr>
        <w:t>Food Hygiene Certificate.</w:t>
      </w:r>
    </w:p>
    <w:p w14:paraId="2A8BABAF" w14:textId="77777777" w:rsidR="002E26C4" w:rsidRPr="002E26C4" w:rsidRDefault="002E26C4" w:rsidP="009E2660">
      <w:pPr>
        <w:pStyle w:val="ListParagraph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Calibri" w:hAnsi="Calibri" w:cs="Calibri"/>
        </w:rPr>
      </w:pPr>
      <w:r w:rsidRPr="002E26C4">
        <w:rPr>
          <w:rFonts w:ascii="Calibri" w:hAnsi="Calibri" w:cs="Calibri"/>
        </w:rPr>
        <w:t>Experience of working with vulnerable families.</w:t>
      </w:r>
    </w:p>
    <w:p w14:paraId="5D25F3E8" w14:textId="27D1B35D" w:rsidR="002E26C4" w:rsidRPr="009E2660" w:rsidRDefault="002E26C4" w:rsidP="009E2660">
      <w:pPr>
        <w:pStyle w:val="ListParagraph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Calibri" w:hAnsi="Calibri" w:cs="Calibri"/>
        </w:rPr>
      </w:pPr>
      <w:r w:rsidRPr="002E26C4">
        <w:rPr>
          <w:rFonts w:ascii="Calibri" w:hAnsi="Calibri" w:cs="Calibri"/>
        </w:rPr>
        <w:t>Experience of working with children with additional needs.</w:t>
      </w:r>
    </w:p>
    <w:p w14:paraId="140AE679" w14:textId="77777777" w:rsidR="002E26C4" w:rsidRPr="002E26C4" w:rsidRDefault="002E26C4" w:rsidP="009E2660">
      <w:pPr>
        <w:pStyle w:val="ListParagraph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Calibri" w:hAnsi="Calibri" w:cs="Calibri"/>
        </w:rPr>
      </w:pPr>
      <w:bookmarkStart w:id="2" w:name="_Hlk70503628"/>
      <w:r w:rsidRPr="002E26C4">
        <w:rPr>
          <w:rFonts w:ascii="Calibri" w:hAnsi="Calibri" w:cs="Calibri"/>
        </w:rPr>
        <w:t>An interest in the work of Windmill Hill City Farm, and an understanding of our aims and objectives.</w:t>
      </w:r>
    </w:p>
    <w:bookmarkEnd w:id="2"/>
    <w:p w14:paraId="0138659C" w14:textId="77777777" w:rsidR="002E26C4" w:rsidRPr="002E26C4" w:rsidRDefault="002E26C4" w:rsidP="009E2660">
      <w:pPr>
        <w:spacing w:after="0"/>
        <w:ind w:hanging="426"/>
        <w:rPr>
          <w:rFonts w:ascii="Calibri" w:hAnsi="Calibri" w:cs="Calibri"/>
        </w:rPr>
      </w:pPr>
    </w:p>
    <w:p w14:paraId="5935853C" w14:textId="77777777" w:rsidR="00A730BE" w:rsidRPr="002E26C4" w:rsidRDefault="00A730BE" w:rsidP="009E2660">
      <w:pPr>
        <w:spacing w:after="0"/>
        <w:ind w:hanging="426"/>
        <w:rPr>
          <w:rFonts w:ascii="Calibri" w:hAnsi="Calibri" w:cs="Calibri"/>
        </w:rPr>
      </w:pPr>
    </w:p>
    <w:sectPr w:rsidR="00A730BE" w:rsidRPr="002E26C4" w:rsidSect="001D715F">
      <w:headerReference w:type="default" r:id="rId10"/>
      <w:footerReference w:type="default" r:id="rId11"/>
      <w:pgSz w:w="11906" w:h="16838"/>
      <w:pgMar w:top="141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68D05" w14:textId="77777777" w:rsidR="00605E73" w:rsidRDefault="00605E73">
      <w:pPr>
        <w:spacing w:after="0" w:line="240" w:lineRule="auto"/>
      </w:pPr>
      <w:r>
        <w:separator/>
      </w:r>
    </w:p>
  </w:endnote>
  <w:endnote w:type="continuationSeparator" w:id="0">
    <w:p w14:paraId="317A84C5" w14:textId="77777777" w:rsidR="00605E73" w:rsidRDefault="0060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062F" w14:textId="77777777" w:rsidR="008C10C5" w:rsidRDefault="008C10C5">
    <w:pPr>
      <w:pStyle w:val="Footer"/>
    </w:pPr>
    <w:r>
      <w:t>Senior Early Years Educator April 2021</w:t>
    </w:r>
  </w:p>
  <w:p w14:paraId="1EB2371B" w14:textId="77777777" w:rsidR="008C10C5" w:rsidRDefault="008C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AA9F" w14:textId="77777777" w:rsidR="00605E73" w:rsidRDefault="00605E73">
      <w:pPr>
        <w:spacing w:after="0" w:line="240" w:lineRule="auto"/>
      </w:pPr>
      <w:r>
        <w:separator/>
      </w:r>
    </w:p>
  </w:footnote>
  <w:footnote w:type="continuationSeparator" w:id="0">
    <w:p w14:paraId="5449EADA" w14:textId="77777777" w:rsidR="00605E73" w:rsidRDefault="0060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C73E" w14:textId="77777777" w:rsidR="008C10C5" w:rsidRPr="00DB4CD0" w:rsidRDefault="008C10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11B189" wp14:editId="32D48FE4">
          <wp:simplePos x="0" y="0"/>
          <wp:positionH relativeFrom="column">
            <wp:posOffset>4811395</wp:posOffset>
          </wp:positionH>
          <wp:positionV relativeFrom="paragraph">
            <wp:posOffset>-188595</wp:posOffset>
          </wp:positionV>
          <wp:extent cx="673735" cy="64389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CD0"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38F"/>
    <w:multiLevelType w:val="hybridMultilevel"/>
    <w:tmpl w:val="116229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27EA3"/>
    <w:multiLevelType w:val="hybridMultilevel"/>
    <w:tmpl w:val="D6CE3F5E"/>
    <w:lvl w:ilvl="0" w:tplc="83F6ED16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753D7"/>
    <w:multiLevelType w:val="hybridMultilevel"/>
    <w:tmpl w:val="6BB43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C3D35"/>
    <w:multiLevelType w:val="hybridMultilevel"/>
    <w:tmpl w:val="D604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7219"/>
    <w:multiLevelType w:val="hybridMultilevel"/>
    <w:tmpl w:val="FA5403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B1FC9"/>
    <w:multiLevelType w:val="hybridMultilevel"/>
    <w:tmpl w:val="2C4A7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D77"/>
    <w:multiLevelType w:val="hybridMultilevel"/>
    <w:tmpl w:val="056C5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67A"/>
    <w:multiLevelType w:val="hybridMultilevel"/>
    <w:tmpl w:val="BDCCC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326DE"/>
    <w:multiLevelType w:val="hybridMultilevel"/>
    <w:tmpl w:val="AACC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436F"/>
    <w:multiLevelType w:val="hybridMultilevel"/>
    <w:tmpl w:val="58E22B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F3626"/>
    <w:multiLevelType w:val="hybridMultilevel"/>
    <w:tmpl w:val="2682A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E81BE0"/>
    <w:multiLevelType w:val="hybridMultilevel"/>
    <w:tmpl w:val="2312D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205963">
    <w:abstractNumId w:val="9"/>
  </w:num>
  <w:num w:numId="2" w16cid:durableId="1318341119">
    <w:abstractNumId w:val="2"/>
  </w:num>
  <w:num w:numId="3" w16cid:durableId="1898396049">
    <w:abstractNumId w:val="10"/>
  </w:num>
  <w:num w:numId="4" w16cid:durableId="1124419726">
    <w:abstractNumId w:val="1"/>
  </w:num>
  <w:num w:numId="5" w16cid:durableId="1010180446">
    <w:abstractNumId w:val="4"/>
  </w:num>
  <w:num w:numId="6" w16cid:durableId="1256017495">
    <w:abstractNumId w:val="0"/>
  </w:num>
  <w:num w:numId="7" w16cid:durableId="244538803">
    <w:abstractNumId w:val="11"/>
  </w:num>
  <w:num w:numId="8" w16cid:durableId="769738992">
    <w:abstractNumId w:val="5"/>
  </w:num>
  <w:num w:numId="9" w16cid:durableId="514921046">
    <w:abstractNumId w:val="3"/>
  </w:num>
  <w:num w:numId="10" w16cid:durableId="861169827">
    <w:abstractNumId w:val="6"/>
  </w:num>
  <w:num w:numId="11" w16cid:durableId="386492478">
    <w:abstractNumId w:val="8"/>
  </w:num>
  <w:num w:numId="12" w16cid:durableId="150097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C4"/>
    <w:rsid w:val="000F3A58"/>
    <w:rsid w:val="001D5346"/>
    <w:rsid w:val="001D715F"/>
    <w:rsid w:val="001E4E1E"/>
    <w:rsid w:val="002C6343"/>
    <w:rsid w:val="002E26C4"/>
    <w:rsid w:val="004C4204"/>
    <w:rsid w:val="00605E73"/>
    <w:rsid w:val="008152CE"/>
    <w:rsid w:val="00836127"/>
    <w:rsid w:val="008C10C5"/>
    <w:rsid w:val="00953502"/>
    <w:rsid w:val="009E2660"/>
    <w:rsid w:val="00A730BE"/>
    <w:rsid w:val="00AD7677"/>
    <w:rsid w:val="00C8191B"/>
    <w:rsid w:val="00D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FA75"/>
  <w15:chartTrackingRefBased/>
  <w15:docId w15:val="{E6289671-8A87-4378-9168-9B90317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2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6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6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6C4"/>
    <w:rPr>
      <w:kern w:val="0"/>
      <w14:ligatures w14:val="none"/>
    </w:rPr>
  </w:style>
  <w:style w:type="paragraph" w:styleId="BodyTextIndent">
    <w:name w:val="Body Text Indent"/>
    <w:basedOn w:val="Normal"/>
    <w:link w:val="BodyTextIndentChar"/>
    <w:rsid w:val="002E26C4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26C4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ab918-aca7-470b-8c40-f210e9716a29">
      <Terms xmlns="http://schemas.microsoft.com/office/infopath/2007/PartnerControls"/>
    </lcf76f155ced4ddcb4097134ff3c332f>
    <TaxCatchAll xmlns="13b22791-01e0-430e-b4b4-a908ad2edc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DDB082E0A548BBB7D9EA5C69D0DA" ma:contentTypeVersion="18" ma:contentTypeDescription="Create a new document." ma:contentTypeScope="" ma:versionID="fad1100d514b356c8de8ba2c9581b57a">
  <xsd:schema xmlns:xsd="http://www.w3.org/2001/XMLSchema" xmlns:xs="http://www.w3.org/2001/XMLSchema" xmlns:p="http://schemas.microsoft.com/office/2006/metadata/properties" xmlns:ns2="f3aab918-aca7-470b-8c40-f210e9716a29" xmlns:ns3="13b22791-01e0-430e-b4b4-a908ad2edc2a" targetNamespace="http://schemas.microsoft.com/office/2006/metadata/properties" ma:root="true" ma:fieldsID="b16d9947fcc0a675778dc0eb41fb17b3" ns2:_="" ns3:_="">
    <xsd:import namespace="f3aab918-aca7-470b-8c40-f210e9716a29"/>
    <xsd:import namespace="13b22791-01e0-430e-b4b4-a908ad2ed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b918-aca7-470b-8c40-f210e9716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3f637e-060f-4431-bb5f-6a62cb9b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22791-01e0-430e-b4b4-a908ad2ed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77823-ac4e-43f8-820f-a74ccaf5d3ca}" ma:internalName="TaxCatchAll" ma:showField="CatchAllData" ma:web="13b22791-01e0-430e-b4b4-a908ad2ed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A8F1C-4AE6-42E6-B2F1-11802829C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19A8B-1EFD-44CA-8323-DEFBF38CF01B}">
  <ds:schemaRefs>
    <ds:schemaRef ds:uri="http://schemas.microsoft.com/office/2006/metadata/properties"/>
    <ds:schemaRef ds:uri="http://schemas.microsoft.com/office/infopath/2007/PartnerControls"/>
    <ds:schemaRef ds:uri="f3aab918-aca7-470b-8c40-f210e9716a29"/>
    <ds:schemaRef ds:uri="13b22791-01e0-430e-b4b4-a908ad2edc2a"/>
  </ds:schemaRefs>
</ds:datastoreItem>
</file>

<file path=customXml/itemProps3.xml><?xml version="1.0" encoding="utf-8"?>
<ds:datastoreItem xmlns:ds="http://schemas.openxmlformats.org/officeDocument/2006/customXml" ds:itemID="{BB9CED57-AF8C-4A19-B60F-1871D795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b918-aca7-470b-8c40-f210e9716a29"/>
    <ds:schemaRef ds:uri="13b22791-01e0-430e-b4b4-a908ad2ed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Usher</dc:creator>
  <cp:keywords/>
  <dc:description/>
  <cp:lastModifiedBy>Kelley Boulton</cp:lastModifiedBy>
  <cp:revision>2</cp:revision>
  <dcterms:created xsi:type="dcterms:W3CDTF">2024-06-19T15:54:00Z</dcterms:created>
  <dcterms:modified xsi:type="dcterms:W3CDTF">2024-06-19T15:54:00Z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0x010100A53BDDB082E0A548BBB7D9EA5C69D0DA</vt:lpwstr>
  </property>
  <property fmtid="{D5CDD505-2E9C-101B-9397-08002B2CF9AE}" pid="3" name="MediaServiceImageTags">
    <vt:lpwstr/>
  </property>
</Properties>
</file>